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940" w:rsidRDefault="001D4940">
      <w:pPr>
        <w:pStyle w:val="BodyText"/>
        <w:rPr>
          <w:sz w:val="48"/>
        </w:rPr>
      </w:pPr>
    </w:p>
    <w:p w:rsidR="001D4940" w:rsidRDefault="001D4940">
      <w:pPr>
        <w:pStyle w:val="BodyText"/>
        <w:rPr>
          <w:sz w:val="48"/>
        </w:rPr>
      </w:pPr>
    </w:p>
    <w:p w:rsidR="001D4940" w:rsidRDefault="001D4940">
      <w:pPr>
        <w:pStyle w:val="BodyText"/>
        <w:spacing w:before="2"/>
        <w:rPr>
          <w:sz w:val="57"/>
        </w:rPr>
      </w:pPr>
    </w:p>
    <w:p w:rsidR="001D4940" w:rsidRPr="0026593C" w:rsidRDefault="00F71AE5" w:rsidP="0026593C">
      <w:pPr>
        <w:pStyle w:val="Heading1"/>
        <w:rPr>
          <w:rFonts w:ascii="Times New Roman" w:hAnsi="Times New Roman" w:cs="Times New Roman"/>
          <w:i/>
          <w:sz w:val="36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876300</wp:posOffset>
            </wp:positionH>
            <wp:positionV relativeFrom="paragraph">
              <wp:posOffset>317673</wp:posOffset>
            </wp:positionV>
            <wp:extent cx="5958839" cy="7010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8839" cy="70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0B25">
        <w:rPr>
          <w:w w:val="55"/>
        </w:rPr>
        <w:t xml:space="preserve">    </w:t>
      </w:r>
      <w:r w:rsidRPr="0026593C">
        <w:rPr>
          <w:rFonts w:ascii="Times New Roman" w:hAnsi="Times New Roman" w:cs="Times New Roman"/>
          <w:i/>
          <w:w w:val="55"/>
          <w:sz w:val="36"/>
        </w:rPr>
        <w:t>Quality</w:t>
      </w:r>
      <w:r w:rsidRPr="0026593C">
        <w:rPr>
          <w:rFonts w:ascii="Times New Roman" w:hAnsi="Times New Roman" w:cs="Times New Roman"/>
          <w:i/>
          <w:spacing w:val="-16"/>
          <w:w w:val="55"/>
          <w:sz w:val="36"/>
        </w:rPr>
        <w:t xml:space="preserve"> </w:t>
      </w:r>
      <w:r w:rsidRPr="0026593C">
        <w:rPr>
          <w:rFonts w:ascii="Times New Roman" w:hAnsi="Times New Roman" w:cs="Times New Roman"/>
          <w:i/>
          <w:w w:val="55"/>
          <w:sz w:val="36"/>
        </w:rPr>
        <w:t>Lea</w:t>
      </w:r>
      <w:r w:rsidR="00190B25" w:rsidRPr="0026593C">
        <w:rPr>
          <w:rFonts w:ascii="Times New Roman" w:hAnsi="Times New Roman" w:cs="Times New Roman"/>
          <w:i/>
          <w:w w:val="55"/>
          <w:sz w:val="36"/>
        </w:rPr>
        <w:t>rn</w:t>
      </w:r>
      <w:r w:rsidRPr="0026593C">
        <w:rPr>
          <w:rFonts w:ascii="Times New Roman" w:hAnsi="Times New Roman" w:cs="Times New Roman"/>
          <w:i/>
          <w:w w:val="55"/>
          <w:sz w:val="36"/>
        </w:rPr>
        <w:t>ing</w:t>
      </w:r>
      <w:r w:rsidRPr="0026593C">
        <w:rPr>
          <w:rFonts w:ascii="Times New Roman" w:hAnsi="Times New Roman" w:cs="Times New Roman"/>
          <w:i/>
          <w:spacing w:val="-15"/>
          <w:w w:val="55"/>
          <w:sz w:val="36"/>
        </w:rPr>
        <w:t xml:space="preserve"> </w:t>
      </w:r>
      <w:r w:rsidRPr="0026593C">
        <w:rPr>
          <w:rFonts w:ascii="Times New Roman" w:hAnsi="Times New Roman" w:cs="Times New Roman"/>
          <w:i/>
          <w:w w:val="55"/>
          <w:sz w:val="36"/>
        </w:rPr>
        <w:t>and</w:t>
      </w:r>
      <w:r w:rsidRPr="0026593C">
        <w:rPr>
          <w:rFonts w:ascii="Times New Roman" w:hAnsi="Times New Roman" w:cs="Times New Roman"/>
          <w:i/>
          <w:spacing w:val="-15"/>
          <w:w w:val="55"/>
          <w:sz w:val="36"/>
        </w:rPr>
        <w:t xml:space="preserve"> </w:t>
      </w:r>
      <w:r w:rsidRPr="0026593C">
        <w:rPr>
          <w:rFonts w:ascii="Times New Roman" w:hAnsi="Times New Roman" w:cs="Times New Roman"/>
          <w:i/>
          <w:w w:val="55"/>
          <w:sz w:val="36"/>
        </w:rPr>
        <w:t>Superior</w:t>
      </w:r>
      <w:r w:rsidRPr="0026593C">
        <w:rPr>
          <w:rFonts w:ascii="Times New Roman" w:hAnsi="Times New Roman" w:cs="Times New Roman"/>
          <w:i/>
          <w:spacing w:val="-20"/>
          <w:w w:val="55"/>
          <w:sz w:val="36"/>
        </w:rPr>
        <w:t xml:space="preserve"> </w:t>
      </w:r>
      <w:r w:rsidRPr="0026593C">
        <w:rPr>
          <w:rFonts w:ascii="Times New Roman" w:hAnsi="Times New Roman" w:cs="Times New Roman"/>
          <w:i/>
          <w:w w:val="55"/>
          <w:sz w:val="36"/>
        </w:rPr>
        <w:t>Performance</w:t>
      </w:r>
      <w:r w:rsidRPr="0026593C">
        <w:rPr>
          <w:rFonts w:ascii="Times New Roman" w:hAnsi="Times New Roman" w:cs="Times New Roman"/>
          <w:i/>
          <w:spacing w:val="-8"/>
          <w:w w:val="55"/>
          <w:sz w:val="36"/>
        </w:rPr>
        <w:t xml:space="preserve"> </w:t>
      </w:r>
      <w:r w:rsidR="00190B25" w:rsidRPr="0026593C">
        <w:rPr>
          <w:rFonts w:ascii="Times New Roman" w:hAnsi="Times New Roman" w:cs="Times New Roman"/>
          <w:i/>
          <w:spacing w:val="3"/>
          <w:w w:val="55"/>
          <w:sz w:val="36"/>
        </w:rPr>
        <w:t>f</w:t>
      </w:r>
      <w:r w:rsidRPr="0026593C">
        <w:rPr>
          <w:rFonts w:ascii="Times New Roman" w:hAnsi="Times New Roman" w:cs="Times New Roman"/>
          <w:i/>
          <w:spacing w:val="3"/>
          <w:w w:val="55"/>
          <w:sz w:val="36"/>
        </w:rPr>
        <w:t>or</w:t>
      </w:r>
      <w:r w:rsidR="00190B25" w:rsidRPr="0026593C">
        <w:rPr>
          <w:rFonts w:ascii="Times New Roman" w:hAnsi="Times New Roman" w:cs="Times New Roman"/>
          <w:i/>
          <w:spacing w:val="3"/>
          <w:w w:val="55"/>
          <w:sz w:val="36"/>
        </w:rPr>
        <w:t xml:space="preserve"> </w:t>
      </w:r>
      <w:r w:rsidRPr="0026593C">
        <w:rPr>
          <w:rFonts w:ascii="Times New Roman" w:hAnsi="Times New Roman" w:cs="Times New Roman"/>
          <w:i/>
          <w:spacing w:val="3"/>
          <w:w w:val="55"/>
          <w:sz w:val="36"/>
        </w:rPr>
        <w:t>All</w:t>
      </w:r>
    </w:p>
    <w:p w:rsidR="001D4940" w:rsidRDefault="001D4940">
      <w:pPr>
        <w:pStyle w:val="BodyText"/>
        <w:spacing w:before="4"/>
        <w:rPr>
          <w:rFonts w:ascii="Arial"/>
          <w:i/>
          <w:sz w:val="62"/>
        </w:rPr>
      </w:pPr>
    </w:p>
    <w:p w:rsidR="001D4940" w:rsidRDefault="00F71AE5">
      <w:pPr>
        <w:pStyle w:val="Heading1"/>
        <w:ind w:left="324"/>
      </w:pPr>
      <w:r>
        <w:rPr>
          <w:w w:val="105"/>
        </w:rPr>
        <w:t>June 21, 2017</w:t>
      </w:r>
    </w:p>
    <w:p w:rsidR="001D4940" w:rsidRDefault="00F71AE5">
      <w:pPr>
        <w:spacing w:before="283" w:line="247" w:lineRule="auto"/>
        <w:ind w:left="327" w:right="713" w:firstLine="4"/>
        <w:rPr>
          <w:rFonts w:ascii="Garamond"/>
          <w:sz w:val="24"/>
        </w:rPr>
      </w:pPr>
      <w:r>
        <w:rPr>
          <w:rFonts w:ascii="Garamond"/>
          <w:w w:val="105"/>
          <w:sz w:val="24"/>
        </w:rPr>
        <w:t>Cobb Pediatric Therapy Services 1925 Vaughn Rd</w:t>
      </w:r>
    </w:p>
    <w:p w:rsidR="001D4940" w:rsidRDefault="00F71AE5">
      <w:pPr>
        <w:spacing w:line="244" w:lineRule="auto"/>
        <w:ind w:left="331" w:right="1845" w:hanging="3"/>
        <w:rPr>
          <w:rFonts w:ascii="Garamond"/>
          <w:sz w:val="24"/>
        </w:rPr>
      </w:pPr>
      <w:r>
        <w:rPr>
          <w:rFonts w:ascii="Garamond"/>
          <w:sz w:val="24"/>
        </w:rPr>
        <w:t>Kennesaw, GA 30144 Attn: Mark Norris</w:t>
      </w:r>
    </w:p>
    <w:p w:rsidR="001D4940" w:rsidRDefault="00F71AE5">
      <w:pPr>
        <w:spacing w:before="175" w:line="204" w:lineRule="auto"/>
        <w:ind w:left="327" w:hanging="3"/>
        <w:rPr>
          <w:rFonts w:ascii="Palatino Linotype"/>
          <w:b/>
          <w:sz w:val="58"/>
        </w:rPr>
      </w:pPr>
      <w:r>
        <w:br w:type="column"/>
      </w:r>
      <w:r>
        <w:rPr>
          <w:rFonts w:ascii="Palatino Linotype"/>
          <w:b/>
          <w:w w:val="90"/>
          <w:sz w:val="58"/>
        </w:rPr>
        <w:t>PURCHASING DEPARTMENT</w:t>
      </w:r>
    </w:p>
    <w:p w:rsidR="001D4940" w:rsidRDefault="00F71AE5">
      <w:pPr>
        <w:tabs>
          <w:tab w:val="left" w:pos="2489"/>
        </w:tabs>
        <w:spacing w:line="206" w:lineRule="exact"/>
        <w:ind w:left="364"/>
        <w:rPr>
          <w:sz w:val="20"/>
        </w:rPr>
      </w:pPr>
      <w:r>
        <w:pict>
          <v:group id="_x0000_s1032" style="position:absolute;left:0;text-align:left;margin-left:69.1pt;margin-top:-62.75pt;width:245.65pt;height:73.1pt;z-index:251657728;mso-position-horizontal-relative:page" coordorigin="1382,-1255" coordsize="4913,146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382;top:-1256;width:4913;height:1462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6021;top:-754;width:189;height:782" filled="f" stroked="f">
              <v:textbox inset="0,0,0,0">
                <w:txbxContent>
                  <w:p w:rsidR="001D4940" w:rsidRDefault="001D4940">
                    <w:pPr>
                      <w:spacing w:line="777" w:lineRule="exact"/>
                      <w:rPr>
                        <w:rFonts w:ascii="Palatino Linotype"/>
                        <w:b/>
                        <w:sz w:val="58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rPr>
          <w:sz w:val="20"/>
        </w:rPr>
        <w:t xml:space="preserve">136 </w:t>
      </w:r>
      <w:proofErr w:type="spellStart"/>
      <w:r>
        <w:rPr>
          <w:sz w:val="20"/>
        </w:rPr>
        <w:t>Almon</w:t>
      </w:r>
      <w:proofErr w:type="spellEnd"/>
      <w:r>
        <w:rPr>
          <w:sz w:val="20"/>
        </w:rPr>
        <w:t xml:space="preserve"> C.</w:t>
      </w:r>
      <w:r>
        <w:rPr>
          <w:spacing w:val="1"/>
          <w:sz w:val="20"/>
        </w:rPr>
        <w:t xml:space="preserve"> </w:t>
      </w:r>
      <w:r>
        <w:rPr>
          <w:sz w:val="20"/>
        </w:rPr>
        <w:t>Hill</w:t>
      </w:r>
      <w:r>
        <w:rPr>
          <w:spacing w:val="-4"/>
          <w:sz w:val="20"/>
        </w:rPr>
        <w:t xml:space="preserve"> </w:t>
      </w:r>
      <w:r>
        <w:rPr>
          <w:sz w:val="20"/>
        </w:rPr>
        <w:t>Dr.</w:t>
      </w:r>
      <w:r>
        <w:rPr>
          <w:sz w:val="20"/>
        </w:rPr>
        <w:tab/>
        <w:t>Cumming, GA</w:t>
      </w:r>
      <w:r>
        <w:rPr>
          <w:spacing w:val="-7"/>
          <w:sz w:val="20"/>
        </w:rPr>
        <w:t xml:space="preserve"> </w:t>
      </w:r>
      <w:r>
        <w:rPr>
          <w:sz w:val="20"/>
        </w:rPr>
        <w:t>30040</w:t>
      </w:r>
    </w:p>
    <w:p w:rsidR="001D4940" w:rsidRDefault="00F71AE5">
      <w:pPr>
        <w:tabs>
          <w:tab w:val="left" w:pos="2513"/>
        </w:tabs>
        <w:spacing w:before="8"/>
        <w:ind w:left="370"/>
        <w:rPr>
          <w:sz w:val="20"/>
        </w:rPr>
      </w:pPr>
      <w:r>
        <w:rPr>
          <w:sz w:val="20"/>
        </w:rPr>
        <w:t>Phone:</w:t>
      </w:r>
      <w:r>
        <w:rPr>
          <w:spacing w:val="5"/>
          <w:sz w:val="20"/>
        </w:rPr>
        <w:t xml:space="preserve"> </w:t>
      </w:r>
      <w:r>
        <w:rPr>
          <w:sz w:val="20"/>
        </w:rPr>
        <w:t>770-781-6603</w:t>
      </w:r>
      <w:r>
        <w:rPr>
          <w:sz w:val="20"/>
        </w:rPr>
        <w:tab/>
        <w:t>Fax:</w:t>
      </w:r>
      <w:r>
        <w:rPr>
          <w:spacing w:val="12"/>
          <w:sz w:val="20"/>
        </w:rPr>
        <w:t xml:space="preserve"> </w:t>
      </w:r>
      <w:r>
        <w:rPr>
          <w:sz w:val="20"/>
        </w:rPr>
        <w:t>770-888-0222</w:t>
      </w:r>
    </w:p>
    <w:p w:rsidR="001D4940" w:rsidRDefault="001D4940">
      <w:pPr>
        <w:rPr>
          <w:sz w:val="20"/>
        </w:rPr>
        <w:sectPr w:rsidR="001D4940">
          <w:type w:val="continuous"/>
          <w:pgSz w:w="12240" w:h="15840"/>
          <w:pgMar w:top="520" w:right="1360" w:bottom="280" w:left="1060" w:header="720" w:footer="720" w:gutter="0"/>
          <w:cols w:num="2" w:space="720" w:equalWidth="0">
            <w:col w:w="4681" w:space="361"/>
            <w:col w:w="4778"/>
          </w:cols>
        </w:sectPr>
      </w:pPr>
    </w:p>
    <w:p w:rsidR="001D4940" w:rsidRDefault="001D4940">
      <w:pPr>
        <w:pStyle w:val="BodyText"/>
        <w:rPr>
          <w:sz w:val="20"/>
        </w:rPr>
      </w:pPr>
    </w:p>
    <w:p w:rsidR="001D4940" w:rsidRDefault="001D4940">
      <w:pPr>
        <w:pStyle w:val="BodyText"/>
        <w:spacing w:before="6"/>
        <w:rPr>
          <w:sz w:val="27"/>
        </w:rPr>
      </w:pPr>
    </w:p>
    <w:p w:rsidR="001D4940" w:rsidRDefault="00F71AE5">
      <w:pPr>
        <w:pStyle w:val="Heading1"/>
      </w:pPr>
      <w:r>
        <w:t>Dear Mr. Norris:</w:t>
      </w:r>
    </w:p>
    <w:p w:rsidR="001D4940" w:rsidRDefault="00F71AE5">
      <w:pPr>
        <w:spacing w:before="284" w:line="204" w:lineRule="auto"/>
        <w:ind w:left="337" w:right="221" w:hanging="4"/>
        <w:rPr>
          <w:rFonts w:ascii="Garamond"/>
          <w:sz w:val="24"/>
        </w:rPr>
      </w:pPr>
      <w:r>
        <w:rPr>
          <w:rFonts w:ascii="Garamond"/>
          <w:sz w:val="24"/>
        </w:rPr>
        <w:t xml:space="preserve">This is to advise you that your company has been awarded a contract from our </w:t>
      </w:r>
      <w:r>
        <w:rPr>
          <w:rFonts w:ascii="Palatino Linotype"/>
          <w:b/>
          <w:sz w:val="24"/>
        </w:rPr>
        <w:t xml:space="preserve">RFP# Pl7-08, Speech Language Pathology Services. </w:t>
      </w:r>
      <w:r>
        <w:rPr>
          <w:rFonts w:ascii="Garamond"/>
          <w:sz w:val="24"/>
        </w:rPr>
        <w:t>The effective date of this contract is June 21, 2017 and</w:t>
      </w:r>
    </w:p>
    <w:p w:rsidR="001D4940" w:rsidRDefault="00F71AE5">
      <w:pPr>
        <w:pStyle w:val="Heading1"/>
        <w:spacing w:before="7"/>
        <w:ind w:left="333" w:right="221" w:firstLine="4"/>
      </w:pPr>
      <w:r>
        <w:rPr>
          <w:w w:val="105"/>
        </w:rPr>
        <w:t>terminates on June 20, 2018. Your company is one of</w:t>
      </w:r>
      <w:r w:rsidR="00190B25">
        <w:rPr>
          <w:w w:val="105"/>
        </w:rPr>
        <w:t xml:space="preserve"> </w:t>
      </w:r>
      <w:r>
        <w:rPr>
          <w:w w:val="105"/>
        </w:rPr>
        <w:t>a pool of providers by which FCS may use for these services in accordance with the terms and conditions of Pl7-08.</w:t>
      </w:r>
    </w:p>
    <w:p w:rsidR="001D4940" w:rsidRDefault="00F71AE5">
      <w:pPr>
        <w:spacing w:before="286" w:line="244" w:lineRule="auto"/>
        <w:ind w:left="340" w:firstLine="1"/>
        <w:rPr>
          <w:rFonts w:ascii="Garamond"/>
          <w:sz w:val="24"/>
        </w:rPr>
      </w:pPr>
      <w:r>
        <w:rPr>
          <w:rFonts w:ascii="Garamond"/>
          <w:w w:val="105"/>
          <w:sz w:val="24"/>
        </w:rPr>
        <w:t>This</w:t>
      </w:r>
      <w:r>
        <w:rPr>
          <w:rFonts w:ascii="Garamond"/>
          <w:spacing w:val="-14"/>
          <w:w w:val="105"/>
          <w:sz w:val="24"/>
        </w:rPr>
        <w:t xml:space="preserve"> </w:t>
      </w:r>
      <w:r>
        <w:rPr>
          <w:rFonts w:ascii="Garamond"/>
          <w:w w:val="105"/>
          <w:sz w:val="24"/>
        </w:rPr>
        <w:t>award</w:t>
      </w:r>
      <w:r>
        <w:rPr>
          <w:rFonts w:ascii="Garamond"/>
          <w:spacing w:val="-4"/>
          <w:w w:val="105"/>
          <w:sz w:val="24"/>
        </w:rPr>
        <w:t xml:space="preserve"> </w:t>
      </w:r>
      <w:r>
        <w:rPr>
          <w:rFonts w:ascii="Garamond"/>
          <w:w w:val="105"/>
          <w:sz w:val="24"/>
        </w:rPr>
        <w:t>is</w:t>
      </w:r>
      <w:r>
        <w:rPr>
          <w:rFonts w:ascii="Garamond"/>
          <w:spacing w:val="-12"/>
          <w:w w:val="105"/>
          <w:sz w:val="24"/>
        </w:rPr>
        <w:t xml:space="preserve"> </w:t>
      </w:r>
      <w:r>
        <w:rPr>
          <w:rFonts w:ascii="Garamond"/>
          <w:w w:val="105"/>
          <w:sz w:val="24"/>
        </w:rPr>
        <w:t>in</w:t>
      </w:r>
      <w:r>
        <w:rPr>
          <w:rFonts w:ascii="Garamond"/>
          <w:spacing w:val="-12"/>
          <w:w w:val="105"/>
          <w:sz w:val="24"/>
        </w:rPr>
        <w:t xml:space="preserve"> </w:t>
      </w:r>
      <w:r>
        <w:rPr>
          <w:rFonts w:ascii="Garamond"/>
          <w:w w:val="105"/>
          <w:sz w:val="24"/>
        </w:rPr>
        <w:t>accordance</w:t>
      </w:r>
      <w:r>
        <w:rPr>
          <w:rFonts w:ascii="Garamond"/>
          <w:spacing w:val="-12"/>
          <w:w w:val="105"/>
          <w:sz w:val="24"/>
        </w:rPr>
        <w:t xml:space="preserve"> </w:t>
      </w:r>
      <w:r>
        <w:rPr>
          <w:rFonts w:ascii="Garamond"/>
          <w:w w:val="105"/>
          <w:sz w:val="24"/>
        </w:rPr>
        <w:t>with</w:t>
      </w:r>
      <w:r>
        <w:rPr>
          <w:rFonts w:ascii="Garamond"/>
          <w:spacing w:val="-12"/>
          <w:w w:val="105"/>
          <w:sz w:val="24"/>
        </w:rPr>
        <w:t xml:space="preserve"> </w:t>
      </w:r>
      <w:r>
        <w:rPr>
          <w:rFonts w:ascii="Garamond"/>
          <w:w w:val="105"/>
          <w:sz w:val="24"/>
        </w:rPr>
        <w:t>all</w:t>
      </w:r>
      <w:r>
        <w:rPr>
          <w:rFonts w:ascii="Garamond"/>
          <w:spacing w:val="-8"/>
          <w:w w:val="105"/>
          <w:sz w:val="24"/>
        </w:rPr>
        <w:t xml:space="preserve"> </w:t>
      </w:r>
      <w:r>
        <w:rPr>
          <w:rFonts w:ascii="Garamond"/>
          <w:w w:val="105"/>
          <w:sz w:val="24"/>
        </w:rPr>
        <w:t>terms</w:t>
      </w:r>
      <w:r>
        <w:rPr>
          <w:rFonts w:ascii="Garamond"/>
          <w:spacing w:val="-14"/>
          <w:w w:val="105"/>
          <w:sz w:val="24"/>
        </w:rPr>
        <w:t xml:space="preserve"> </w:t>
      </w:r>
      <w:r>
        <w:rPr>
          <w:rFonts w:ascii="Garamond"/>
          <w:spacing w:val="-3"/>
          <w:w w:val="105"/>
          <w:sz w:val="24"/>
        </w:rPr>
        <w:t>and</w:t>
      </w:r>
      <w:r>
        <w:rPr>
          <w:rFonts w:ascii="Garamond"/>
          <w:spacing w:val="-7"/>
          <w:w w:val="105"/>
          <w:sz w:val="24"/>
        </w:rPr>
        <w:t xml:space="preserve"> </w:t>
      </w:r>
      <w:r>
        <w:rPr>
          <w:rFonts w:ascii="Garamond"/>
          <w:w w:val="105"/>
          <w:sz w:val="24"/>
        </w:rPr>
        <w:t>conditions</w:t>
      </w:r>
      <w:r>
        <w:rPr>
          <w:rFonts w:ascii="Garamond"/>
          <w:spacing w:val="-12"/>
          <w:w w:val="105"/>
          <w:sz w:val="24"/>
        </w:rPr>
        <w:t xml:space="preserve"> </w:t>
      </w:r>
      <w:r>
        <w:rPr>
          <w:rFonts w:ascii="Garamond"/>
          <w:w w:val="105"/>
          <w:sz w:val="24"/>
        </w:rPr>
        <w:t>of</w:t>
      </w:r>
      <w:r>
        <w:rPr>
          <w:rFonts w:ascii="Garamond"/>
          <w:spacing w:val="-31"/>
          <w:w w:val="105"/>
          <w:sz w:val="24"/>
        </w:rPr>
        <w:t xml:space="preserve"> </w:t>
      </w:r>
      <w:r>
        <w:rPr>
          <w:rFonts w:ascii="Garamond"/>
          <w:w w:val="105"/>
          <w:sz w:val="24"/>
        </w:rPr>
        <w:t>the</w:t>
      </w:r>
      <w:r>
        <w:rPr>
          <w:rFonts w:ascii="Garamond"/>
          <w:spacing w:val="-12"/>
          <w:w w:val="105"/>
          <w:sz w:val="24"/>
        </w:rPr>
        <w:t xml:space="preserve"> </w:t>
      </w:r>
      <w:r>
        <w:rPr>
          <w:rFonts w:ascii="Garamond"/>
          <w:w w:val="105"/>
          <w:sz w:val="24"/>
        </w:rPr>
        <w:t>contract</w:t>
      </w:r>
      <w:r>
        <w:rPr>
          <w:rFonts w:ascii="Garamond"/>
          <w:spacing w:val="-13"/>
          <w:w w:val="105"/>
          <w:sz w:val="24"/>
        </w:rPr>
        <w:t xml:space="preserve"> </w:t>
      </w:r>
      <w:r>
        <w:rPr>
          <w:rFonts w:ascii="Garamond"/>
          <w:w w:val="105"/>
          <w:sz w:val="24"/>
        </w:rPr>
        <w:t>and</w:t>
      </w:r>
      <w:r>
        <w:rPr>
          <w:rFonts w:ascii="Garamond"/>
          <w:spacing w:val="-9"/>
          <w:w w:val="105"/>
          <w:sz w:val="24"/>
        </w:rPr>
        <w:t xml:space="preserve"> </w:t>
      </w:r>
      <w:r>
        <w:rPr>
          <w:rFonts w:ascii="Garamond"/>
          <w:w w:val="105"/>
          <w:sz w:val="24"/>
        </w:rPr>
        <w:t>with</w:t>
      </w:r>
      <w:r>
        <w:rPr>
          <w:rFonts w:ascii="Garamond"/>
          <w:spacing w:val="-14"/>
          <w:w w:val="105"/>
          <w:sz w:val="24"/>
        </w:rPr>
        <w:t xml:space="preserve"> </w:t>
      </w:r>
      <w:r>
        <w:rPr>
          <w:rFonts w:ascii="Garamond"/>
          <w:spacing w:val="2"/>
          <w:w w:val="105"/>
          <w:sz w:val="24"/>
        </w:rPr>
        <w:t>your</w:t>
      </w:r>
      <w:r>
        <w:rPr>
          <w:rFonts w:ascii="Garamond"/>
          <w:spacing w:val="-4"/>
          <w:w w:val="105"/>
          <w:sz w:val="24"/>
        </w:rPr>
        <w:t xml:space="preserve"> </w:t>
      </w:r>
      <w:r>
        <w:rPr>
          <w:rFonts w:ascii="Garamond"/>
          <w:w w:val="105"/>
          <w:sz w:val="24"/>
        </w:rPr>
        <w:t>attached pricing</w:t>
      </w:r>
      <w:r>
        <w:rPr>
          <w:rFonts w:ascii="Garamond"/>
          <w:spacing w:val="-10"/>
          <w:w w:val="105"/>
          <w:sz w:val="24"/>
        </w:rPr>
        <w:t xml:space="preserve"> </w:t>
      </w:r>
      <w:r>
        <w:rPr>
          <w:rFonts w:ascii="Garamond"/>
          <w:w w:val="105"/>
          <w:sz w:val="24"/>
        </w:rPr>
        <w:t>to</w:t>
      </w:r>
      <w:r>
        <w:rPr>
          <w:rFonts w:ascii="Garamond"/>
          <w:spacing w:val="-13"/>
          <w:w w:val="105"/>
          <w:sz w:val="24"/>
        </w:rPr>
        <w:t xml:space="preserve"> </w:t>
      </w:r>
      <w:r>
        <w:rPr>
          <w:rFonts w:ascii="Garamond"/>
          <w:w w:val="105"/>
          <w:sz w:val="24"/>
        </w:rPr>
        <w:t>remain</w:t>
      </w:r>
      <w:r>
        <w:rPr>
          <w:rFonts w:ascii="Garamond"/>
          <w:spacing w:val="-12"/>
          <w:w w:val="105"/>
          <w:sz w:val="24"/>
        </w:rPr>
        <w:t xml:space="preserve"> </w:t>
      </w:r>
      <w:r>
        <w:rPr>
          <w:rFonts w:ascii="Garamond"/>
          <w:w w:val="105"/>
          <w:sz w:val="24"/>
        </w:rPr>
        <w:t>firm</w:t>
      </w:r>
      <w:r>
        <w:rPr>
          <w:rFonts w:ascii="Garamond"/>
          <w:spacing w:val="-7"/>
          <w:w w:val="105"/>
          <w:sz w:val="24"/>
        </w:rPr>
        <w:t xml:space="preserve"> </w:t>
      </w:r>
      <w:r>
        <w:rPr>
          <w:rFonts w:ascii="Garamond"/>
          <w:w w:val="105"/>
          <w:sz w:val="24"/>
        </w:rPr>
        <w:t>for</w:t>
      </w:r>
      <w:r>
        <w:rPr>
          <w:rFonts w:ascii="Garamond"/>
          <w:spacing w:val="-12"/>
          <w:w w:val="105"/>
          <w:sz w:val="24"/>
        </w:rPr>
        <w:t xml:space="preserve"> </w:t>
      </w:r>
      <w:r>
        <w:rPr>
          <w:rFonts w:ascii="Garamond"/>
          <w:w w:val="105"/>
          <w:sz w:val="24"/>
        </w:rPr>
        <w:t>the</w:t>
      </w:r>
      <w:r>
        <w:rPr>
          <w:rFonts w:ascii="Garamond"/>
          <w:spacing w:val="-10"/>
          <w:w w:val="105"/>
          <w:sz w:val="24"/>
        </w:rPr>
        <w:t xml:space="preserve"> </w:t>
      </w:r>
      <w:r>
        <w:rPr>
          <w:rFonts w:ascii="Garamond"/>
          <w:w w:val="105"/>
          <w:sz w:val="24"/>
        </w:rPr>
        <w:t>entire</w:t>
      </w:r>
      <w:r>
        <w:rPr>
          <w:rFonts w:ascii="Garamond"/>
          <w:spacing w:val="-9"/>
          <w:w w:val="105"/>
          <w:sz w:val="24"/>
        </w:rPr>
        <w:t xml:space="preserve"> </w:t>
      </w:r>
      <w:r>
        <w:rPr>
          <w:rFonts w:ascii="Garamond"/>
          <w:w w:val="105"/>
          <w:sz w:val="24"/>
        </w:rPr>
        <w:t>contract</w:t>
      </w:r>
      <w:r>
        <w:rPr>
          <w:rFonts w:ascii="Garamond"/>
          <w:spacing w:val="-14"/>
          <w:w w:val="105"/>
          <w:sz w:val="24"/>
        </w:rPr>
        <w:t xml:space="preserve"> </w:t>
      </w:r>
      <w:r>
        <w:rPr>
          <w:rFonts w:ascii="Garamond"/>
          <w:w w:val="105"/>
          <w:sz w:val="24"/>
        </w:rPr>
        <w:t>period.</w:t>
      </w:r>
      <w:r>
        <w:rPr>
          <w:rFonts w:ascii="Garamond"/>
          <w:spacing w:val="-7"/>
          <w:w w:val="105"/>
          <w:sz w:val="24"/>
        </w:rPr>
        <w:t xml:space="preserve"> </w:t>
      </w:r>
      <w:r>
        <w:rPr>
          <w:rFonts w:ascii="Garamond"/>
          <w:w w:val="105"/>
          <w:sz w:val="24"/>
        </w:rPr>
        <w:t>This</w:t>
      </w:r>
      <w:r>
        <w:rPr>
          <w:rFonts w:ascii="Garamond"/>
          <w:spacing w:val="-6"/>
          <w:w w:val="105"/>
          <w:sz w:val="24"/>
        </w:rPr>
        <w:t xml:space="preserve"> </w:t>
      </w:r>
      <w:r>
        <w:rPr>
          <w:rFonts w:ascii="Garamond"/>
          <w:w w:val="105"/>
          <w:sz w:val="24"/>
        </w:rPr>
        <w:t>award</w:t>
      </w:r>
      <w:r>
        <w:rPr>
          <w:rFonts w:ascii="Garamond"/>
          <w:spacing w:val="-12"/>
          <w:w w:val="105"/>
          <w:sz w:val="24"/>
        </w:rPr>
        <w:t xml:space="preserve"> </w:t>
      </w:r>
      <w:r>
        <w:rPr>
          <w:rFonts w:ascii="Garamond"/>
          <w:w w:val="105"/>
          <w:sz w:val="24"/>
        </w:rPr>
        <w:t>letter</w:t>
      </w:r>
      <w:r>
        <w:rPr>
          <w:rFonts w:ascii="Garamond"/>
          <w:spacing w:val="-6"/>
          <w:w w:val="105"/>
          <w:sz w:val="24"/>
        </w:rPr>
        <w:t xml:space="preserve"> </w:t>
      </w:r>
      <w:r>
        <w:rPr>
          <w:rFonts w:ascii="Garamond"/>
          <w:w w:val="105"/>
          <w:sz w:val="24"/>
        </w:rPr>
        <w:t>is</w:t>
      </w:r>
      <w:r>
        <w:rPr>
          <w:rFonts w:ascii="Garamond"/>
          <w:spacing w:val="-3"/>
          <w:w w:val="105"/>
          <w:sz w:val="24"/>
        </w:rPr>
        <w:t xml:space="preserve"> </w:t>
      </w:r>
      <w:r>
        <w:rPr>
          <w:rFonts w:ascii="Garamond"/>
          <w:w w:val="105"/>
          <w:sz w:val="24"/>
        </w:rPr>
        <w:t>not</w:t>
      </w:r>
      <w:r>
        <w:rPr>
          <w:rFonts w:ascii="Garamond"/>
          <w:spacing w:val="-17"/>
          <w:w w:val="105"/>
          <w:sz w:val="24"/>
        </w:rPr>
        <w:t xml:space="preserve"> </w:t>
      </w:r>
      <w:r>
        <w:rPr>
          <w:rFonts w:ascii="Garamond"/>
          <w:w w:val="105"/>
          <w:sz w:val="24"/>
        </w:rPr>
        <w:t>an</w:t>
      </w:r>
      <w:r>
        <w:rPr>
          <w:rFonts w:ascii="Garamond"/>
          <w:spacing w:val="-11"/>
          <w:w w:val="105"/>
          <w:sz w:val="24"/>
        </w:rPr>
        <w:t xml:space="preserve"> </w:t>
      </w:r>
      <w:r>
        <w:rPr>
          <w:rFonts w:ascii="Garamond"/>
          <w:w w:val="105"/>
          <w:sz w:val="24"/>
        </w:rPr>
        <w:t>official</w:t>
      </w:r>
      <w:r>
        <w:rPr>
          <w:rFonts w:ascii="Garamond"/>
          <w:spacing w:val="-10"/>
          <w:w w:val="105"/>
          <w:sz w:val="24"/>
        </w:rPr>
        <w:t xml:space="preserve"> </w:t>
      </w:r>
      <w:r>
        <w:rPr>
          <w:rFonts w:ascii="Garamond"/>
          <w:w w:val="105"/>
          <w:sz w:val="24"/>
        </w:rPr>
        <w:t>order.</w:t>
      </w:r>
    </w:p>
    <w:p w:rsidR="001D4940" w:rsidRDefault="00F71AE5">
      <w:pPr>
        <w:spacing w:before="271" w:line="242" w:lineRule="auto"/>
        <w:ind w:left="341" w:right="107" w:firstLine="1"/>
        <w:rPr>
          <w:rFonts w:ascii="Garamond"/>
          <w:sz w:val="24"/>
        </w:rPr>
      </w:pPr>
      <w:r>
        <w:rPr>
          <w:rFonts w:ascii="Garamond"/>
          <w:w w:val="105"/>
          <w:sz w:val="24"/>
        </w:rPr>
        <w:t xml:space="preserve">If you have any questions about this award, please contact Trey </w:t>
      </w:r>
      <w:proofErr w:type="spellStart"/>
      <w:r>
        <w:rPr>
          <w:rFonts w:ascii="Garamond"/>
          <w:w w:val="105"/>
          <w:sz w:val="24"/>
        </w:rPr>
        <w:t>Tryan</w:t>
      </w:r>
      <w:proofErr w:type="spellEnd"/>
      <w:r>
        <w:rPr>
          <w:rFonts w:ascii="Garamond"/>
          <w:w w:val="105"/>
          <w:sz w:val="24"/>
        </w:rPr>
        <w:t xml:space="preserve"> at 770-781-6603 or </w:t>
      </w:r>
      <w:hyperlink r:id="rId8">
        <w:r>
          <w:rPr>
            <w:rFonts w:ascii="Garamond"/>
            <w:w w:val="105"/>
            <w:sz w:val="24"/>
          </w:rPr>
          <w:t xml:space="preserve">ttryan@forsyth.k12.ga.us. </w:t>
        </w:r>
      </w:hyperlink>
      <w:r>
        <w:rPr>
          <w:rFonts w:ascii="Garamond"/>
          <w:w w:val="105"/>
          <w:sz w:val="24"/>
        </w:rPr>
        <w:t xml:space="preserve">We appreciate your interest in the Forsyth County School System and your participation in </w:t>
      </w:r>
      <w:r>
        <w:rPr>
          <w:rFonts w:ascii="Garamond"/>
          <w:w w:val="105"/>
          <w:sz w:val="24"/>
        </w:rPr>
        <w:t>our bidding process.</w:t>
      </w:r>
    </w:p>
    <w:p w:rsidR="001D4940" w:rsidRDefault="001D4940">
      <w:pPr>
        <w:pStyle w:val="BodyText"/>
        <w:rPr>
          <w:rFonts w:ascii="Garamond"/>
          <w:sz w:val="20"/>
        </w:rPr>
      </w:pPr>
    </w:p>
    <w:p w:rsidR="001D4940" w:rsidRDefault="001D4940">
      <w:pPr>
        <w:pStyle w:val="BodyText"/>
        <w:rPr>
          <w:rFonts w:ascii="Garamond"/>
          <w:sz w:val="20"/>
        </w:rPr>
      </w:pPr>
    </w:p>
    <w:p w:rsidR="001D4940" w:rsidRDefault="00F71AE5">
      <w:pPr>
        <w:pStyle w:val="BodyText"/>
        <w:rPr>
          <w:rFonts w:ascii="Garamond"/>
          <w:sz w:val="28"/>
        </w:rPr>
      </w:pPr>
      <w:r>
        <w:rPr>
          <w:noProof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746886</wp:posOffset>
            </wp:positionH>
            <wp:positionV relativeFrom="paragraph">
              <wp:posOffset>224885</wp:posOffset>
            </wp:positionV>
            <wp:extent cx="3450337" cy="731519"/>
            <wp:effectExtent l="0" t="0" r="0" b="0"/>
            <wp:wrapTopAndBottom/>
            <wp:docPr id="3" name="image3.png" descr="Brad Richard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0337" cy="731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4940" w:rsidRDefault="00F71AE5">
      <w:pPr>
        <w:spacing w:before="216" w:line="247" w:lineRule="auto"/>
        <w:ind w:left="353" w:right="6821"/>
        <w:rPr>
          <w:rFonts w:ascii="Garamond"/>
          <w:sz w:val="24"/>
        </w:rPr>
      </w:pPr>
      <w:r>
        <w:rPr>
          <w:rFonts w:ascii="Garamond"/>
          <w:w w:val="105"/>
          <w:sz w:val="24"/>
        </w:rPr>
        <w:t xml:space="preserve">Brad Richardson </w:t>
      </w:r>
      <w:r>
        <w:rPr>
          <w:rFonts w:ascii="Garamond"/>
          <w:sz w:val="24"/>
        </w:rPr>
        <w:t>Purchasing Director</w:t>
      </w:r>
    </w:p>
    <w:p w:rsidR="001D4940" w:rsidRDefault="001D4940">
      <w:pPr>
        <w:pStyle w:val="BodyText"/>
        <w:rPr>
          <w:rFonts w:ascii="Garamond"/>
          <w:sz w:val="32"/>
        </w:rPr>
      </w:pPr>
    </w:p>
    <w:p w:rsidR="001D4940" w:rsidRDefault="001D4940">
      <w:pPr>
        <w:pStyle w:val="BodyText"/>
        <w:spacing w:before="5"/>
        <w:rPr>
          <w:rFonts w:ascii="Garamond"/>
          <w:sz w:val="35"/>
        </w:rPr>
      </w:pPr>
    </w:p>
    <w:p w:rsidR="001D4940" w:rsidRDefault="00F71AE5">
      <w:pPr>
        <w:tabs>
          <w:tab w:val="left" w:pos="994"/>
        </w:tabs>
        <w:ind w:left="350"/>
        <w:rPr>
          <w:sz w:val="20"/>
        </w:rPr>
      </w:pPr>
      <w:r>
        <w:rPr>
          <w:sz w:val="20"/>
        </w:rPr>
        <w:t>cc:</w:t>
      </w:r>
      <w:r>
        <w:rPr>
          <w:sz w:val="20"/>
        </w:rPr>
        <w:tab/>
        <w:t>Sara Taylor, Director of Special</w:t>
      </w:r>
      <w:r>
        <w:rPr>
          <w:spacing w:val="2"/>
          <w:sz w:val="20"/>
        </w:rPr>
        <w:t xml:space="preserve"> </w:t>
      </w:r>
      <w:r>
        <w:rPr>
          <w:sz w:val="20"/>
        </w:rPr>
        <w:t>Education</w:t>
      </w:r>
    </w:p>
    <w:p w:rsidR="001D4940" w:rsidRDefault="00F71AE5">
      <w:pPr>
        <w:spacing w:before="1"/>
        <w:ind w:left="989"/>
        <w:rPr>
          <w:sz w:val="20"/>
        </w:rPr>
      </w:pPr>
      <w:r>
        <w:rPr>
          <w:sz w:val="20"/>
        </w:rPr>
        <w:t>Paul West, Assistant Director of Special Education</w:t>
      </w:r>
    </w:p>
    <w:p w:rsidR="001D4940" w:rsidRDefault="001D4940">
      <w:pPr>
        <w:rPr>
          <w:sz w:val="20"/>
        </w:rPr>
        <w:sectPr w:rsidR="001D4940">
          <w:type w:val="continuous"/>
          <w:pgSz w:w="12240" w:h="15840"/>
          <w:pgMar w:top="520" w:right="1360" w:bottom="280" w:left="1060" w:header="720" w:footer="720" w:gutter="0"/>
          <w:cols w:space="720"/>
        </w:sectPr>
      </w:pPr>
    </w:p>
    <w:p w:rsidR="001D4940" w:rsidRDefault="001D4940">
      <w:pPr>
        <w:pStyle w:val="BodyText"/>
        <w:rPr>
          <w:sz w:val="20"/>
        </w:rPr>
      </w:pPr>
    </w:p>
    <w:p w:rsidR="001D4940" w:rsidRDefault="001D4940">
      <w:pPr>
        <w:pStyle w:val="BodyText"/>
        <w:spacing w:before="5"/>
        <w:rPr>
          <w:sz w:val="19"/>
        </w:rPr>
      </w:pPr>
    </w:p>
    <w:p w:rsidR="001D4940" w:rsidRDefault="00F71AE5">
      <w:pPr>
        <w:pStyle w:val="BodyText"/>
        <w:spacing w:before="90"/>
        <w:ind w:left="877"/>
      </w:pPr>
      <w:r>
        <w:rPr>
          <w:w w:val="105"/>
        </w:rPr>
        <w:t>June 21, 2017</w:t>
      </w:r>
    </w:p>
    <w:p w:rsidR="001D4940" w:rsidRDefault="001D4940">
      <w:pPr>
        <w:pStyle w:val="BodyText"/>
        <w:spacing w:before="5"/>
        <w:rPr>
          <w:sz w:val="25"/>
        </w:rPr>
      </w:pPr>
    </w:p>
    <w:p w:rsidR="001D4940" w:rsidRDefault="00F71AE5">
      <w:pPr>
        <w:pStyle w:val="BodyText"/>
        <w:spacing w:before="1" w:line="244" w:lineRule="auto"/>
        <w:ind w:left="883" w:right="6261" w:hanging="1"/>
      </w:pPr>
      <w:r>
        <w:rPr>
          <w:w w:val="105"/>
        </w:rPr>
        <w:t>Comprehensive Therapy Consultants Po Box 310686</w:t>
      </w:r>
    </w:p>
    <w:p w:rsidR="001D4940" w:rsidRDefault="00F71AE5">
      <w:pPr>
        <w:pStyle w:val="BodyText"/>
        <w:spacing w:before="8" w:line="249" w:lineRule="auto"/>
        <w:ind w:left="885" w:right="7725" w:hanging="5"/>
      </w:pPr>
      <w:r>
        <w:rPr>
          <w:w w:val="105"/>
        </w:rPr>
        <w:t xml:space="preserve">Atlanta, GA 31131 Attn: </w:t>
      </w:r>
      <w:proofErr w:type="spellStart"/>
      <w:r>
        <w:rPr>
          <w:w w:val="105"/>
        </w:rPr>
        <w:t>NeShanta</w:t>
      </w:r>
      <w:proofErr w:type="spellEnd"/>
      <w:r>
        <w:rPr>
          <w:spacing w:val="-27"/>
          <w:w w:val="105"/>
        </w:rPr>
        <w:t xml:space="preserve"> </w:t>
      </w:r>
      <w:r>
        <w:rPr>
          <w:w w:val="105"/>
        </w:rPr>
        <w:t>Wilburn</w:t>
      </w:r>
    </w:p>
    <w:p w:rsidR="001D4940" w:rsidRDefault="001D4940">
      <w:pPr>
        <w:pStyle w:val="BodyText"/>
        <w:rPr>
          <w:sz w:val="24"/>
        </w:rPr>
      </w:pPr>
    </w:p>
    <w:p w:rsidR="001D4940" w:rsidRDefault="001D4940">
      <w:pPr>
        <w:pStyle w:val="BodyText"/>
        <w:spacing w:before="2"/>
        <w:rPr>
          <w:sz w:val="24"/>
        </w:rPr>
      </w:pPr>
    </w:p>
    <w:p w:rsidR="001D4940" w:rsidRDefault="00F71AE5">
      <w:pPr>
        <w:pStyle w:val="BodyText"/>
        <w:ind w:left="888"/>
      </w:pPr>
      <w:r>
        <w:rPr>
          <w:w w:val="105"/>
        </w:rPr>
        <w:t>Dear Ms. Wilburn:</w:t>
      </w:r>
    </w:p>
    <w:p w:rsidR="001D4940" w:rsidRDefault="001D4940">
      <w:pPr>
        <w:pStyle w:val="BodyText"/>
        <w:rPr>
          <w:sz w:val="25"/>
        </w:rPr>
      </w:pPr>
    </w:p>
    <w:p w:rsidR="001D4940" w:rsidRDefault="00F71AE5">
      <w:pPr>
        <w:pStyle w:val="BodyText"/>
        <w:spacing w:before="1" w:line="252" w:lineRule="auto"/>
        <w:ind w:left="889" w:right="811"/>
      </w:pPr>
      <w:r>
        <w:rPr>
          <w:w w:val="105"/>
        </w:rPr>
        <w:t xml:space="preserve">This is to advise you that your company has been awarded a contract from our </w:t>
      </w:r>
      <w:r>
        <w:rPr>
          <w:b/>
          <w:w w:val="105"/>
        </w:rPr>
        <w:t xml:space="preserve">RFP# Pl 7-08, Speech Language Pathology Services. </w:t>
      </w:r>
      <w:r>
        <w:rPr>
          <w:w w:val="105"/>
        </w:rPr>
        <w:t xml:space="preserve">The effective date </w:t>
      </w:r>
      <w:r>
        <w:rPr>
          <w:w w:val="105"/>
        </w:rPr>
        <w:t>of this contract is June 21, 2017 and terminates on June 20, 2018. Your company is one of a pool of providers by which FCS may use for these services in accordance with the terms and conditions of Pl 7-08.</w:t>
      </w:r>
    </w:p>
    <w:p w:rsidR="001D4940" w:rsidRDefault="001D4940">
      <w:pPr>
        <w:pStyle w:val="BodyText"/>
        <w:spacing w:before="2"/>
      </w:pPr>
    </w:p>
    <w:p w:rsidR="001D4940" w:rsidRDefault="00F71AE5">
      <w:pPr>
        <w:pStyle w:val="BodyText"/>
        <w:spacing w:before="1" w:line="252" w:lineRule="auto"/>
        <w:ind w:left="898" w:right="764" w:hanging="4"/>
      </w:pPr>
      <w:r>
        <w:rPr>
          <w:w w:val="105"/>
        </w:rPr>
        <w:t>This award is in accordance with all terms and co</w:t>
      </w:r>
      <w:r>
        <w:rPr>
          <w:w w:val="105"/>
        </w:rPr>
        <w:t>nditions of the contract and with your attached pricing to remain firm for the entire contract period. This award letter is not an official order.</w:t>
      </w:r>
    </w:p>
    <w:p w:rsidR="001D4940" w:rsidRDefault="001D4940">
      <w:pPr>
        <w:pStyle w:val="BodyText"/>
        <w:spacing w:before="11"/>
      </w:pPr>
    </w:p>
    <w:p w:rsidR="001D4940" w:rsidRDefault="00F71AE5">
      <w:pPr>
        <w:pStyle w:val="BodyText"/>
        <w:spacing w:line="249" w:lineRule="auto"/>
        <w:ind w:left="904" w:right="338" w:hanging="4"/>
      </w:pPr>
      <w:r>
        <w:rPr>
          <w:w w:val="105"/>
        </w:rPr>
        <w:t xml:space="preserve">If you have any questions about this award, please contact Trey </w:t>
      </w:r>
      <w:proofErr w:type="spellStart"/>
      <w:r>
        <w:rPr>
          <w:w w:val="105"/>
        </w:rPr>
        <w:t>Tryan</w:t>
      </w:r>
      <w:proofErr w:type="spellEnd"/>
      <w:r>
        <w:rPr>
          <w:w w:val="105"/>
        </w:rPr>
        <w:t xml:space="preserve"> at 770-781-6603 or </w:t>
      </w:r>
      <w:hyperlink r:id="rId10">
        <w:r>
          <w:rPr>
            <w:w w:val="105"/>
          </w:rPr>
          <w:t xml:space="preserve">ttryan@forsyth.k12.ga.us. </w:t>
        </w:r>
      </w:hyperlink>
      <w:r>
        <w:rPr>
          <w:w w:val="105"/>
        </w:rPr>
        <w:t>We appreciate your interest in the Forsyth County School System and your participation in our bidding process.</w:t>
      </w:r>
    </w:p>
    <w:p w:rsidR="001D4940" w:rsidRDefault="001D4940">
      <w:pPr>
        <w:pStyle w:val="BodyText"/>
        <w:rPr>
          <w:sz w:val="24"/>
        </w:rPr>
      </w:pPr>
    </w:p>
    <w:p w:rsidR="001D4940" w:rsidRDefault="001D4940">
      <w:pPr>
        <w:pStyle w:val="BodyText"/>
        <w:rPr>
          <w:sz w:val="24"/>
        </w:rPr>
      </w:pPr>
    </w:p>
    <w:p w:rsidR="001D4940" w:rsidRDefault="001D4940">
      <w:pPr>
        <w:pStyle w:val="BodyText"/>
        <w:spacing w:before="1"/>
        <w:rPr>
          <w:sz w:val="20"/>
        </w:rPr>
      </w:pPr>
    </w:p>
    <w:p w:rsidR="001D4940" w:rsidRDefault="00F71AE5">
      <w:pPr>
        <w:pStyle w:val="BodyText"/>
        <w:tabs>
          <w:tab w:val="left" w:pos="2959"/>
        </w:tabs>
        <w:ind w:left="906"/>
        <w:rPr>
          <w:sz w:val="25"/>
        </w:rPr>
      </w:pPr>
      <w:r>
        <w:pict>
          <v:group id="_x0000_s1029" style="position:absolute;left:0;text-align:left;margin-left:71.1pt;margin-top:13.5pt;width:236.35pt;height:38.8pt;z-index:251658752;mso-position-horizontal-relative:page" coordorigin="1422,270" coordsize="4727,776">
            <v:shape id="_x0000_s1031" type="#_x0000_t75" style="position:absolute;left:1421;top:270;width:2844;height:776">
              <v:imagedata r:id="rId11" o:title=""/>
            </v:shape>
            <v:line id="_x0000_s1030" style="position:absolute" from="4266,835" to="6149,835" strokeweight=".33886mm"/>
            <w10:wrap anchorx="page"/>
          </v:group>
        </w:pict>
      </w:r>
      <w:r>
        <w:rPr>
          <w:w w:val="105"/>
        </w:rPr>
        <w:t>Sincerely:</w:t>
      </w:r>
      <w:r>
        <w:rPr>
          <w:w w:val="105"/>
        </w:rPr>
        <w:tab/>
      </w:r>
    </w:p>
    <w:p w:rsidR="001D4940" w:rsidRDefault="001D4940">
      <w:pPr>
        <w:pStyle w:val="BodyText"/>
        <w:rPr>
          <w:sz w:val="30"/>
        </w:rPr>
      </w:pPr>
    </w:p>
    <w:p w:rsidR="001D4940" w:rsidRDefault="001D4940">
      <w:pPr>
        <w:pStyle w:val="BodyText"/>
        <w:rPr>
          <w:sz w:val="30"/>
        </w:rPr>
      </w:pPr>
    </w:p>
    <w:p w:rsidR="001D4940" w:rsidRDefault="001D4940">
      <w:pPr>
        <w:pStyle w:val="BodyText"/>
        <w:spacing w:before="5"/>
        <w:rPr>
          <w:sz w:val="36"/>
        </w:rPr>
      </w:pPr>
    </w:p>
    <w:p w:rsidR="001D4940" w:rsidRDefault="00F71AE5">
      <w:pPr>
        <w:pStyle w:val="BodyText"/>
        <w:spacing w:before="1" w:line="252" w:lineRule="auto"/>
        <w:ind w:left="917" w:right="7513" w:hanging="1"/>
      </w:pPr>
      <w:r>
        <w:rPr>
          <w:w w:val="105"/>
        </w:rPr>
        <w:t>Brad Richardson Purchasing Director</w:t>
      </w:r>
    </w:p>
    <w:p w:rsidR="001D4940" w:rsidRDefault="001D4940">
      <w:pPr>
        <w:spacing w:line="252" w:lineRule="auto"/>
        <w:sectPr w:rsidR="001D4940">
          <w:headerReference w:type="even" r:id="rId12"/>
          <w:headerReference w:type="default" r:id="rId13"/>
          <w:footerReference w:type="even" r:id="rId14"/>
          <w:pgSz w:w="12240" w:h="15840"/>
          <w:pgMar w:top="2880" w:right="760" w:bottom="3080" w:left="520" w:header="757" w:footer="2889" w:gutter="0"/>
          <w:cols w:space="720"/>
        </w:sectPr>
      </w:pPr>
    </w:p>
    <w:p w:rsidR="001D4940" w:rsidRDefault="00F71AE5">
      <w:pPr>
        <w:spacing w:before="10" w:line="256" w:lineRule="auto"/>
        <w:ind w:left="2068" w:right="811" w:hanging="1"/>
        <w:rPr>
          <w:sz w:val="20"/>
        </w:rPr>
      </w:pPr>
      <w:r>
        <w:rPr>
          <w:sz w:val="20"/>
        </w:rPr>
        <w:lastRenderedPageBreak/>
        <w:t xml:space="preserve">disclosed and agreed upon at Award. All cost shall be </w:t>
      </w:r>
      <w:proofErr w:type="gramStart"/>
      <w:r>
        <w:rPr>
          <w:sz w:val="20"/>
        </w:rPr>
        <w:t>label  "</w:t>
      </w:r>
      <w:proofErr w:type="gramEnd"/>
      <w:r>
        <w:rPr>
          <w:sz w:val="20"/>
        </w:rPr>
        <w:t xml:space="preserve">'6.0 Cost". tabbed, </w:t>
      </w:r>
      <w:proofErr w:type="gramStart"/>
      <w:r>
        <w:rPr>
          <w:sz w:val="20"/>
        </w:rPr>
        <w:t>and  included</w:t>
      </w:r>
      <w:proofErr w:type="gramEnd"/>
      <w:r>
        <w:rPr>
          <w:sz w:val="20"/>
        </w:rPr>
        <w:t xml:space="preserve">  in your RFP</w:t>
      </w:r>
      <w:r>
        <w:rPr>
          <w:spacing w:val="-10"/>
          <w:sz w:val="20"/>
        </w:rPr>
        <w:t xml:space="preserve"> </w:t>
      </w:r>
      <w:r>
        <w:rPr>
          <w:sz w:val="20"/>
        </w:rPr>
        <w:t>response.</w:t>
      </w:r>
    </w:p>
    <w:p w:rsidR="001D4940" w:rsidRDefault="001D4940">
      <w:pPr>
        <w:pStyle w:val="BodyText"/>
        <w:rPr>
          <w:sz w:val="20"/>
        </w:rPr>
      </w:pPr>
    </w:p>
    <w:p w:rsidR="001D4940" w:rsidRDefault="001D4940">
      <w:pPr>
        <w:pStyle w:val="BodyText"/>
        <w:rPr>
          <w:sz w:val="20"/>
        </w:rPr>
      </w:pPr>
    </w:p>
    <w:p w:rsidR="001D4940" w:rsidRDefault="001D4940">
      <w:pPr>
        <w:pStyle w:val="BodyText"/>
        <w:spacing w:before="8"/>
        <w:rPr>
          <w:sz w:val="15"/>
        </w:rPr>
      </w:pPr>
    </w:p>
    <w:tbl>
      <w:tblPr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8"/>
        <w:gridCol w:w="6206"/>
        <w:gridCol w:w="2786"/>
      </w:tblGrid>
      <w:tr w:rsidR="001D4940" w:rsidTr="00190B25">
        <w:trPr>
          <w:trHeight w:val="955"/>
          <w:tblHeader/>
        </w:trPr>
        <w:tc>
          <w:tcPr>
            <w:tcW w:w="898" w:type="dxa"/>
          </w:tcPr>
          <w:p w:rsidR="001D4940" w:rsidRDefault="001D4940">
            <w:pPr>
              <w:pStyle w:val="TableParagraph"/>
            </w:pPr>
          </w:p>
          <w:p w:rsidR="001D4940" w:rsidRDefault="001D4940">
            <w:pPr>
              <w:pStyle w:val="TableParagraph"/>
            </w:pPr>
          </w:p>
          <w:p w:rsidR="001D4940" w:rsidRDefault="00F71AE5">
            <w:pPr>
              <w:pStyle w:val="TableParagraph"/>
              <w:spacing w:before="157"/>
              <w:ind w:left="152" w:right="132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Item#</w:t>
            </w:r>
          </w:p>
        </w:tc>
        <w:tc>
          <w:tcPr>
            <w:tcW w:w="6206" w:type="dxa"/>
          </w:tcPr>
          <w:p w:rsidR="001D4940" w:rsidRDefault="001D4940">
            <w:pPr>
              <w:pStyle w:val="TableParagraph"/>
            </w:pPr>
          </w:p>
          <w:p w:rsidR="001D4940" w:rsidRDefault="001D4940">
            <w:pPr>
              <w:pStyle w:val="TableParagraph"/>
            </w:pPr>
          </w:p>
          <w:p w:rsidR="001D4940" w:rsidRDefault="00F71AE5">
            <w:pPr>
              <w:pStyle w:val="TableParagraph"/>
              <w:spacing w:before="162"/>
              <w:ind w:left="2575" w:right="255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Description</w:t>
            </w:r>
          </w:p>
        </w:tc>
        <w:tc>
          <w:tcPr>
            <w:tcW w:w="2786" w:type="dxa"/>
          </w:tcPr>
          <w:p w:rsidR="001D4940" w:rsidRDefault="001D4940">
            <w:pPr>
              <w:pStyle w:val="TableParagraph"/>
            </w:pPr>
          </w:p>
          <w:p w:rsidR="001D4940" w:rsidRDefault="001D4940">
            <w:pPr>
              <w:pStyle w:val="TableParagraph"/>
            </w:pPr>
          </w:p>
          <w:p w:rsidR="001D4940" w:rsidRDefault="00F71AE5">
            <w:pPr>
              <w:pStyle w:val="TableParagraph"/>
              <w:spacing w:before="157"/>
              <w:ind w:left="837"/>
              <w:rPr>
                <w:sz w:val="21"/>
              </w:rPr>
            </w:pPr>
            <w:r>
              <w:rPr>
                <w:w w:val="105"/>
                <w:sz w:val="21"/>
              </w:rPr>
              <w:t>Hourly Rate</w:t>
            </w:r>
          </w:p>
        </w:tc>
      </w:tr>
      <w:tr w:rsidR="001D4940" w:rsidTr="00190B25">
        <w:trPr>
          <w:trHeight w:val="1478"/>
          <w:tblHeader/>
        </w:trPr>
        <w:tc>
          <w:tcPr>
            <w:tcW w:w="898" w:type="dxa"/>
          </w:tcPr>
          <w:p w:rsidR="001D4940" w:rsidRDefault="00F71AE5">
            <w:pPr>
              <w:pStyle w:val="TableParagraph"/>
              <w:spacing w:before="10"/>
              <w:ind w:left="152" w:right="97"/>
              <w:jc w:val="center"/>
            </w:pPr>
            <w:r>
              <w:rPr>
                <w:w w:val="110"/>
              </w:rPr>
              <w:t>I.</w:t>
            </w:r>
          </w:p>
        </w:tc>
        <w:tc>
          <w:tcPr>
            <w:tcW w:w="6206" w:type="dxa"/>
          </w:tcPr>
          <w:p w:rsidR="001D4940" w:rsidRDefault="00F71AE5">
            <w:pPr>
              <w:pStyle w:val="TableParagraph"/>
              <w:spacing w:before="15"/>
              <w:ind w:left="126"/>
              <w:rPr>
                <w:sz w:val="21"/>
              </w:rPr>
            </w:pPr>
            <w:r>
              <w:rPr>
                <w:w w:val="110"/>
                <w:sz w:val="21"/>
              </w:rPr>
              <w:t>Hourly Rate for Speech-Language Pathologist</w:t>
            </w:r>
          </w:p>
        </w:tc>
        <w:tc>
          <w:tcPr>
            <w:tcW w:w="2786" w:type="dxa"/>
          </w:tcPr>
          <w:p w:rsidR="001D4940" w:rsidRDefault="001D4940">
            <w:pPr>
              <w:pStyle w:val="TableParagraph"/>
              <w:rPr>
                <w:sz w:val="28"/>
              </w:rPr>
            </w:pPr>
          </w:p>
          <w:p w:rsidR="001D4940" w:rsidRDefault="00F71AE5">
            <w:pPr>
              <w:pStyle w:val="TableParagraph"/>
              <w:spacing w:before="179"/>
              <w:ind w:left="937"/>
              <w:rPr>
                <w:b/>
                <w:sz w:val="25"/>
              </w:rPr>
            </w:pPr>
            <w:r>
              <w:rPr>
                <w:b/>
                <w:w w:val="110"/>
                <w:sz w:val="25"/>
              </w:rPr>
              <w:t>$57.00</w:t>
            </w:r>
          </w:p>
        </w:tc>
      </w:tr>
      <w:tr w:rsidR="001D4940" w:rsidTr="00190B25">
        <w:trPr>
          <w:trHeight w:val="1392"/>
          <w:tblHeader/>
        </w:trPr>
        <w:tc>
          <w:tcPr>
            <w:tcW w:w="898" w:type="dxa"/>
          </w:tcPr>
          <w:p w:rsidR="001D4940" w:rsidRDefault="00F71AE5">
            <w:pPr>
              <w:pStyle w:val="TableParagraph"/>
              <w:spacing w:before="58"/>
              <w:ind w:left="152" w:right="132"/>
              <w:jc w:val="center"/>
            </w:pPr>
            <w:r>
              <w:t>2.</w:t>
            </w:r>
          </w:p>
        </w:tc>
        <w:tc>
          <w:tcPr>
            <w:tcW w:w="6206" w:type="dxa"/>
          </w:tcPr>
          <w:p w:rsidR="001D4940" w:rsidRDefault="00F71AE5">
            <w:pPr>
              <w:pStyle w:val="TableParagraph"/>
              <w:spacing w:before="68" w:line="266" w:lineRule="auto"/>
              <w:ind w:left="123" w:right="99" w:hanging="2"/>
              <w:rPr>
                <w:sz w:val="21"/>
              </w:rPr>
            </w:pPr>
            <w:r>
              <w:rPr>
                <w:w w:val="110"/>
                <w:sz w:val="21"/>
              </w:rPr>
              <w:t>Hourly Rate for Speech-Language Pathologist with a PCE license in the Clinical Fellowship Process</w:t>
            </w:r>
          </w:p>
        </w:tc>
        <w:tc>
          <w:tcPr>
            <w:tcW w:w="2786" w:type="dxa"/>
          </w:tcPr>
          <w:p w:rsidR="001D4940" w:rsidRDefault="001D4940">
            <w:pPr>
              <w:pStyle w:val="TableParagraph"/>
              <w:rPr>
                <w:sz w:val="28"/>
              </w:rPr>
            </w:pPr>
          </w:p>
          <w:p w:rsidR="001D4940" w:rsidRDefault="001D4940">
            <w:pPr>
              <w:pStyle w:val="TableParagraph"/>
              <w:spacing w:before="9"/>
              <w:rPr>
                <w:sz w:val="24"/>
              </w:rPr>
            </w:pPr>
          </w:p>
          <w:p w:rsidR="001D4940" w:rsidRDefault="00F71AE5">
            <w:pPr>
              <w:pStyle w:val="TableParagraph"/>
              <w:ind w:left="9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$54.00</w:t>
            </w:r>
          </w:p>
        </w:tc>
      </w:tr>
      <w:tr w:rsidR="001D4940" w:rsidTr="00190B25">
        <w:trPr>
          <w:trHeight w:val="1032"/>
          <w:tblHeader/>
        </w:trPr>
        <w:tc>
          <w:tcPr>
            <w:tcW w:w="898" w:type="dxa"/>
          </w:tcPr>
          <w:p w:rsidR="001D4940" w:rsidRDefault="00F71AE5">
            <w:pPr>
              <w:pStyle w:val="TableParagraph"/>
              <w:spacing w:before="20"/>
              <w:ind w:left="152" w:right="115"/>
              <w:jc w:val="center"/>
            </w:pPr>
            <w:r>
              <w:rPr>
                <w:w w:val="105"/>
              </w:rPr>
              <w:t>3.</w:t>
            </w:r>
          </w:p>
        </w:tc>
        <w:tc>
          <w:tcPr>
            <w:tcW w:w="6206" w:type="dxa"/>
          </w:tcPr>
          <w:p w:rsidR="001D4940" w:rsidRDefault="00F71AE5">
            <w:pPr>
              <w:pStyle w:val="TableParagraph"/>
              <w:spacing w:before="29" w:line="266" w:lineRule="auto"/>
              <w:ind w:left="133" w:right="99" w:firstLine="1"/>
              <w:rPr>
                <w:sz w:val="21"/>
              </w:rPr>
            </w:pPr>
            <w:r>
              <w:rPr>
                <w:w w:val="105"/>
                <w:sz w:val="21"/>
              </w:rPr>
              <w:t>In the space provided below list any additional services not included in the solicitation and provide associated fee structure.</w:t>
            </w:r>
          </w:p>
        </w:tc>
        <w:tc>
          <w:tcPr>
            <w:tcW w:w="2786" w:type="dxa"/>
          </w:tcPr>
          <w:p w:rsidR="001D4940" w:rsidRDefault="001D4940">
            <w:pPr>
              <w:pStyle w:val="TableParagraph"/>
              <w:rPr>
                <w:sz w:val="20"/>
              </w:rPr>
            </w:pPr>
          </w:p>
        </w:tc>
      </w:tr>
      <w:tr w:rsidR="001D4940" w:rsidTr="00190B25">
        <w:trPr>
          <w:trHeight w:val="3217"/>
          <w:tblHeader/>
        </w:trPr>
        <w:tc>
          <w:tcPr>
            <w:tcW w:w="898" w:type="dxa"/>
          </w:tcPr>
          <w:p w:rsidR="001D4940" w:rsidRDefault="001D4940">
            <w:pPr>
              <w:pStyle w:val="TableParagraph"/>
              <w:rPr>
                <w:sz w:val="20"/>
              </w:rPr>
            </w:pPr>
          </w:p>
        </w:tc>
        <w:tc>
          <w:tcPr>
            <w:tcW w:w="6206" w:type="dxa"/>
          </w:tcPr>
          <w:p w:rsidR="001D4940" w:rsidRDefault="001D4940">
            <w:pPr>
              <w:pStyle w:val="TableParagraph"/>
            </w:pPr>
          </w:p>
          <w:p w:rsidR="001D4940" w:rsidRDefault="00F71AE5">
            <w:pPr>
              <w:pStyle w:val="TableParagraph"/>
              <w:spacing w:before="146"/>
              <w:ind w:left="493"/>
              <w:rPr>
                <w:b/>
                <w:sz w:val="21"/>
              </w:rPr>
            </w:pPr>
            <w:r>
              <w:rPr>
                <w:b/>
                <w:sz w:val="21"/>
              </w:rPr>
              <w:t>Speech Language Tele-Therapy services</w:t>
            </w:r>
          </w:p>
        </w:tc>
        <w:tc>
          <w:tcPr>
            <w:tcW w:w="2786" w:type="dxa"/>
          </w:tcPr>
          <w:p w:rsidR="001D4940" w:rsidRDefault="001D4940">
            <w:pPr>
              <w:pStyle w:val="TableParagraph"/>
            </w:pPr>
          </w:p>
          <w:p w:rsidR="001D4940" w:rsidRDefault="001D4940">
            <w:pPr>
              <w:pStyle w:val="TableParagraph"/>
              <w:spacing w:before="6"/>
              <w:rPr>
                <w:sz w:val="18"/>
              </w:rPr>
            </w:pPr>
          </w:p>
          <w:p w:rsidR="001D4940" w:rsidRDefault="00F71AE5">
            <w:pPr>
              <w:pStyle w:val="TableParagraph"/>
              <w:ind w:left="791"/>
              <w:rPr>
                <w:b/>
                <w:sz w:val="21"/>
              </w:rPr>
            </w:pPr>
            <w:r>
              <w:rPr>
                <w:sz w:val="21"/>
              </w:rPr>
              <w:t xml:space="preserve">$55.00/ </w:t>
            </w:r>
            <w:proofErr w:type="spellStart"/>
            <w:r>
              <w:rPr>
                <w:b/>
                <w:sz w:val="21"/>
              </w:rPr>
              <w:t>hr</w:t>
            </w:r>
            <w:proofErr w:type="spellEnd"/>
          </w:p>
          <w:p w:rsidR="001D4940" w:rsidRDefault="00F71AE5">
            <w:pPr>
              <w:pStyle w:val="TableParagraph"/>
              <w:spacing w:before="13" w:line="261" w:lineRule="auto"/>
              <w:ind w:left="309" w:hanging="13"/>
              <w:rPr>
                <w:b/>
                <w:sz w:val="21"/>
              </w:rPr>
            </w:pPr>
            <w:r>
              <w:rPr>
                <w:b/>
                <w:sz w:val="21"/>
              </w:rPr>
              <w:t>with no set-up fees or minimum amounts</w:t>
            </w:r>
          </w:p>
        </w:tc>
      </w:tr>
    </w:tbl>
    <w:p w:rsidR="001D4940" w:rsidRDefault="001D4940">
      <w:pPr>
        <w:pStyle w:val="BodyText"/>
        <w:rPr>
          <w:sz w:val="20"/>
        </w:rPr>
      </w:pPr>
    </w:p>
    <w:p w:rsidR="001D4940" w:rsidRDefault="001D4940">
      <w:pPr>
        <w:pStyle w:val="BodyText"/>
        <w:rPr>
          <w:sz w:val="20"/>
        </w:rPr>
      </w:pPr>
    </w:p>
    <w:p w:rsidR="001D4940" w:rsidRDefault="00F71AE5">
      <w:pPr>
        <w:tabs>
          <w:tab w:val="left" w:pos="2938"/>
          <w:tab w:val="left" w:pos="3166"/>
          <w:tab w:val="left" w:pos="8978"/>
        </w:tabs>
        <w:spacing w:before="218"/>
        <w:ind w:left="356"/>
        <w:rPr>
          <w:sz w:val="21"/>
        </w:rPr>
      </w:pPr>
      <w:r>
        <w:rPr>
          <w:b/>
          <w:w w:val="105"/>
          <w:position w:val="1"/>
          <w:sz w:val="23"/>
        </w:rPr>
        <w:t>Supplier's</w:t>
      </w:r>
      <w:r>
        <w:rPr>
          <w:b/>
          <w:spacing w:val="-17"/>
          <w:w w:val="105"/>
          <w:position w:val="1"/>
          <w:sz w:val="23"/>
        </w:rPr>
        <w:t xml:space="preserve"> </w:t>
      </w:r>
      <w:r>
        <w:rPr>
          <w:b/>
          <w:w w:val="105"/>
          <w:position w:val="1"/>
          <w:sz w:val="23"/>
        </w:rPr>
        <w:t>Name:</w:t>
      </w:r>
      <w:r>
        <w:rPr>
          <w:b/>
          <w:w w:val="105"/>
          <w:position w:val="1"/>
          <w:sz w:val="23"/>
        </w:rPr>
        <w:tab/>
      </w:r>
      <w:r>
        <w:rPr>
          <w:b/>
          <w:w w:val="105"/>
          <w:sz w:val="23"/>
          <w:u w:val="single"/>
        </w:rPr>
        <w:t xml:space="preserve"> </w:t>
      </w:r>
      <w:r>
        <w:rPr>
          <w:b/>
          <w:w w:val="105"/>
          <w:sz w:val="23"/>
          <w:u w:val="single"/>
        </w:rPr>
        <w:tab/>
      </w:r>
      <w:proofErr w:type="gramStart"/>
      <w:r>
        <w:rPr>
          <w:w w:val="105"/>
          <w:sz w:val="21"/>
          <w:u w:val="single"/>
        </w:rPr>
        <w:t>Comprehensiv</w:t>
      </w:r>
      <w:r>
        <w:rPr>
          <w:w w:val="105"/>
          <w:sz w:val="21"/>
        </w:rPr>
        <w:t>e  Therapy</w:t>
      </w:r>
      <w:proofErr w:type="gramEnd"/>
      <w:r>
        <w:rPr>
          <w:spacing w:val="45"/>
          <w:w w:val="105"/>
          <w:sz w:val="21"/>
        </w:rPr>
        <w:t xml:space="preserve"> </w:t>
      </w:r>
      <w:r>
        <w:rPr>
          <w:w w:val="105"/>
          <w:sz w:val="21"/>
          <w:u w:val="single"/>
        </w:rPr>
        <w:t>Consultants</w:t>
      </w:r>
      <w:r>
        <w:rPr>
          <w:sz w:val="21"/>
          <w:u w:val="single"/>
        </w:rPr>
        <w:tab/>
      </w:r>
    </w:p>
    <w:p w:rsidR="001D4940" w:rsidRDefault="001D4940">
      <w:pPr>
        <w:rPr>
          <w:sz w:val="21"/>
        </w:rPr>
        <w:sectPr w:rsidR="001D4940">
          <w:footerReference w:type="default" r:id="rId15"/>
          <w:pgSz w:w="12240" w:h="15840"/>
          <w:pgMar w:top="840" w:right="760" w:bottom="280" w:left="520" w:header="370" w:footer="0" w:gutter="0"/>
          <w:cols w:space="720"/>
        </w:sectPr>
      </w:pPr>
    </w:p>
    <w:p w:rsidR="001D4940" w:rsidRDefault="001D4940">
      <w:pPr>
        <w:pStyle w:val="BodyText"/>
        <w:rPr>
          <w:sz w:val="20"/>
        </w:rPr>
      </w:pPr>
    </w:p>
    <w:p w:rsidR="001D4940" w:rsidRDefault="001D4940">
      <w:pPr>
        <w:pStyle w:val="BodyText"/>
        <w:spacing w:before="4"/>
        <w:rPr>
          <w:sz w:val="18"/>
        </w:rPr>
      </w:pPr>
    </w:p>
    <w:p w:rsidR="001D4940" w:rsidRDefault="00F71AE5">
      <w:pPr>
        <w:pStyle w:val="BodyText"/>
        <w:spacing w:before="91"/>
        <w:ind w:left="853"/>
      </w:pPr>
      <w:r>
        <w:rPr>
          <w:w w:val="105"/>
        </w:rPr>
        <w:t>June 21, 2017</w:t>
      </w:r>
    </w:p>
    <w:p w:rsidR="001D4940" w:rsidRDefault="001D4940">
      <w:pPr>
        <w:pStyle w:val="BodyText"/>
        <w:spacing w:before="5"/>
        <w:rPr>
          <w:sz w:val="25"/>
        </w:rPr>
      </w:pPr>
    </w:p>
    <w:p w:rsidR="001D4940" w:rsidRDefault="00F71AE5">
      <w:pPr>
        <w:pStyle w:val="BodyText"/>
        <w:spacing w:line="252" w:lineRule="auto"/>
        <w:ind w:left="859" w:right="7513" w:hanging="3"/>
      </w:pPr>
      <w:r>
        <w:rPr>
          <w:w w:val="105"/>
        </w:rPr>
        <w:t>Ardor Health Solutions 5830 Coral Ridge Dr. Coral Springs, FL 33076 Attn: Jennifer Miranda</w:t>
      </w:r>
    </w:p>
    <w:p w:rsidR="001D4940" w:rsidRDefault="001D4940">
      <w:pPr>
        <w:pStyle w:val="BodyText"/>
        <w:rPr>
          <w:sz w:val="24"/>
        </w:rPr>
      </w:pPr>
    </w:p>
    <w:p w:rsidR="001D4940" w:rsidRDefault="001D4940">
      <w:pPr>
        <w:pStyle w:val="BodyText"/>
        <w:spacing w:before="1"/>
      </w:pPr>
    </w:p>
    <w:p w:rsidR="001D4940" w:rsidRDefault="00F71AE5">
      <w:pPr>
        <w:pStyle w:val="BodyText"/>
        <w:ind w:left="859"/>
      </w:pPr>
      <w:r>
        <w:rPr>
          <w:w w:val="105"/>
        </w:rPr>
        <w:t>Dear Ms. Miranda:</w:t>
      </w:r>
    </w:p>
    <w:p w:rsidR="001D4940" w:rsidRDefault="001D4940">
      <w:pPr>
        <w:pStyle w:val="BodyText"/>
        <w:spacing w:before="5"/>
        <w:rPr>
          <w:sz w:val="25"/>
        </w:rPr>
      </w:pPr>
    </w:p>
    <w:p w:rsidR="001D4940" w:rsidRDefault="00F71AE5">
      <w:pPr>
        <w:pStyle w:val="BodyText"/>
        <w:spacing w:line="249" w:lineRule="auto"/>
        <w:ind w:left="865" w:right="811"/>
      </w:pPr>
      <w:r>
        <w:rPr>
          <w:w w:val="105"/>
        </w:rPr>
        <w:t xml:space="preserve">This is to advise you that your company has been awarded a contract from our </w:t>
      </w:r>
      <w:r>
        <w:rPr>
          <w:b/>
          <w:w w:val="105"/>
        </w:rPr>
        <w:t xml:space="preserve">RFP# Pl 7-08, Speech Language Pathology Services. </w:t>
      </w:r>
      <w:r>
        <w:rPr>
          <w:w w:val="105"/>
        </w:rPr>
        <w:t xml:space="preserve">The effective date of this contract is June 21, 2017 and terminates on June 20, 2018. Your company is one of a pool of providers </w:t>
      </w:r>
      <w:r>
        <w:rPr>
          <w:w w:val="105"/>
        </w:rPr>
        <w:t>by which FCS may use for these services in accordance with the terms and conditions of Pl 7-08.</w:t>
      </w:r>
    </w:p>
    <w:p w:rsidR="001D4940" w:rsidRDefault="001D4940">
      <w:pPr>
        <w:pStyle w:val="BodyText"/>
        <w:spacing w:before="2"/>
        <w:rPr>
          <w:sz w:val="24"/>
        </w:rPr>
      </w:pPr>
    </w:p>
    <w:p w:rsidR="001D4940" w:rsidRDefault="00F71AE5">
      <w:pPr>
        <w:pStyle w:val="BodyText"/>
        <w:spacing w:line="249" w:lineRule="auto"/>
        <w:ind w:left="878" w:right="788" w:hanging="8"/>
      </w:pPr>
      <w:r>
        <w:rPr>
          <w:w w:val="105"/>
        </w:rPr>
        <w:t>This award is in accordance with all terms and conditions of the contract and with your attached pricing to remain firm for the entire contract period. This aw</w:t>
      </w:r>
      <w:r>
        <w:rPr>
          <w:w w:val="105"/>
        </w:rPr>
        <w:t>ard letter is not an official order.</w:t>
      </w:r>
    </w:p>
    <w:p w:rsidR="001D4940" w:rsidRDefault="001D4940">
      <w:pPr>
        <w:pStyle w:val="BodyText"/>
        <w:spacing w:before="5"/>
        <w:rPr>
          <w:sz w:val="24"/>
        </w:rPr>
      </w:pPr>
    </w:p>
    <w:p w:rsidR="001D4940" w:rsidRDefault="00F71AE5">
      <w:pPr>
        <w:pStyle w:val="BodyText"/>
        <w:spacing w:line="249" w:lineRule="auto"/>
        <w:ind w:left="875" w:right="338" w:firstLine="1"/>
      </w:pPr>
      <w:r>
        <w:rPr>
          <w:w w:val="105"/>
          <w:sz w:val="22"/>
        </w:rPr>
        <w:t xml:space="preserve">If </w:t>
      </w:r>
      <w:r>
        <w:rPr>
          <w:w w:val="105"/>
        </w:rPr>
        <w:t xml:space="preserve">you have any questions about this award, please contact Trey </w:t>
      </w:r>
      <w:proofErr w:type="spellStart"/>
      <w:r>
        <w:rPr>
          <w:w w:val="105"/>
        </w:rPr>
        <w:t>Tryan</w:t>
      </w:r>
      <w:proofErr w:type="spellEnd"/>
      <w:r>
        <w:rPr>
          <w:w w:val="105"/>
        </w:rPr>
        <w:t xml:space="preserve"> at 770-781-6603 or </w:t>
      </w:r>
      <w:hyperlink r:id="rId16">
        <w:r>
          <w:rPr>
            <w:w w:val="105"/>
          </w:rPr>
          <w:t xml:space="preserve">ttryan@forsyth.k12.ga.us. </w:t>
        </w:r>
      </w:hyperlink>
      <w:r>
        <w:rPr>
          <w:w w:val="105"/>
        </w:rPr>
        <w:t>We appreciate your interest in the Forsyth County Sc</w:t>
      </w:r>
      <w:r>
        <w:rPr>
          <w:w w:val="105"/>
        </w:rPr>
        <w:t>hool System and your participation in our bidding process.</w:t>
      </w:r>
    </w:p>
    <w:p w:rsidR="001D4940" w:rsidRDefault="001D4940">
      <w:pPr>
        <w:pStyle w:val="BodyText"/>
        <w:rPr>
          <w:sz w:val="24"/>
        </w:rPr>
      </w:pPr>
    </w:p>
    <w:p w:rsidR="001D4940" w:rsidRDefault="001D4940">
      <w:pPr>
        <w:pStyle w:val="BodyText"/>
        <w:rPr>
          <w:sz w:val="24"/>
        </w:rPr>
      </w:pPr>
    </w:p>
    <w:p w:rsidR="001D4940" w:rsidRDefault="001D4940">
      <w:pPr>
        <w:pStyle w:val="BodyText"/>
        <w:spacing w:before="6"/>
      </w:pPr>
    </w:p>
    <w:p w:rsidR="001D4940" w:rsidRDefault="00F71AE5">
      <w:pPr>
        <w:pStyle w:val="BodyText"/>
        <w:ind w:left="882"/>
      </w:pPr>
      <w:r>
        <w:rPr>
          <w:noProof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854109</wp:posOffset>
            </wp:positionH>
            <wp:positionV relativeFrom="paragraph">
              <wp:posOffset>236996</wp:posOffset>
            </wp:positionV>
            <wp:extent cx="2661377" cy="437388"/>
            <wp:effectExtent l="0" t="0" r="0" b="0"/>
            <wp:wrapTopAndBottom/>
            <wp:docPr id="9" name="image7.png" descr="Brad Richardson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1377" cy="437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Sincerely:</w:t>
      </w:r>
    </w:p>
    <w:p w:rsidR="001D4940" w:rsidRDefault="001D4940">
      <w:pPr>
        <w:pStyle w:val="BodyText"/>
        <w:spacing w:before="11"/>
        <w:rPr>
          <w:sz w:val="24"/>
        </w:rPr>
      </w:pPr>
    </w:p>
    <w:p w:rsidR="001D4940" w:rsidRDefault="00F71AE5">
      <w:pPr>
        <w:pStyle w:val="BodyText"/>
        <w:spacing w:line="244" w:lineRule="auto"/>
        <w:ind w:left="893" w:right="7513" w:hanging="1"/>
      </w:pPr>
      <w:r>
        <w:t>Brad Richardson Purchasing Director</w:t>
      </w:r>
    </w:p>
    <w:p w:rsidR="001D4940" w:rsidRDefault="001D4940">
      <w:pPr>
        <w:spacing w:line="244" w:lineRule="auto"/>
        <w:sectPr w:rsidR="001D4940">
          <w:headerReference w:type="even" r:id="rId18"/>
          <w:headerReference w:type="default" r:id="rId19"/>
          <w:footerReference w:type="even" r:id="rId20"/>
          <w:pgSz w:w="12240" w:h="15840"/>
          <w:pgMar w:top="2920" w:right="760" w:bottom="3060" w:left="520" w:header="786" w:footer="2860" w:gutter="0"/>
          <w:cols w:space="720"/>
        </w:sectPr>
      </w:pPr>
    </w:p>
    <w:p w:rsidR="001D4940" w:rsidRDefault="00F71AE5">
      <w:pPr>
        <w:spacing w:line="240" w:lineRule="exact"/>
        <w:ind w:left="2135"/>
        <w:rPr>
          <w:i/>
          <w:sz w:val="21"/>
        </w:rPr>
      </w:pPr>
      <w:r>
        <w:rPr>
          <w:sz w:val="21"/>
        </w:rPr>
        <w:lastRenderedPageBreak/>
        <w:t xml:space="preserve">your </w:t>
      </w:r>
      <w:r>
        <w:rPr>
          <w:b/>
          <w:sz w:val="21"/>
        </w:rPr>
        <w:t xml:space="preserve">RFP </w:t>
      </w:r>
      <w:r>
        <w:rPr>
          <w:sz w:val="21"/>
        </w:rPr>
        <w:t xml:space="preserve">response. </w:t>
      </w:r>
      <w:r>
        <w:rPr>
          <w:i/>
          <w:sz w:val="21"/>
        </w:rPr>
        <w:t xml:space="preserve">Tab </w:t>
      </w:r>
      <w:r w:rsidR="00786706">
        <w:rPr>
          <w:i/>
          <w:sz w:val="21"/>
        </w:rPr>
        <w:t>and</w:t>
      </w:r>
      <w:r>
        <w:rPr>
          <w:i/>
          <w:sz w:val="21"/>
        </w:rPr>
        <w:t xml:space="preserve"> label with response</w:t>
      </w:r>
    </w:p>
    <w:p w:rsidR="001D4940" w:rsidRDefault="001D4940">
      <w:pPr>
        <w:pStyle w:val="BodyText"/>
        <w:rPr>
          <w:i/>
          <w:sz w:val="20"/>
        </w:rPr>
      </w:pPr>
    </w:p>
    <w:p w:rsidR="001D4940" w:rsidRDefault="001D4940">
      <w:pPr>
        <w:pStyle w:val="BodyText"/>
        <w:rPr>
          <w:i/>
          <w:sz w:val="20"/>
        </w:rPr>
      </w:pPr>
    </w:p>
    <w:p w:rsidR="001D4940" w:rsidRDefault="001D4940">
      <w:pPr>
        <w:pStyle w:val="BodyText"/>
        <w:rPr>
          <w:i/>
          <w:sz w:val="17"/>
        </w:rPr>
      </w:pPr>
    </w:p>
    <w:tbl>
      <w:tblPr>
        <w:tblW w:w="0" w:type="auto"/>
        <w:tblInd w:w="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4"/>
        <w:gridCol w:w="6130"/>
        <w:gridCol w:w="2748"/>
      </w:tblGrid>
      <w:tr w:rsidR="001D4940" w:rsidTr="00786706">
        <w:trPr>
          <w:trHeight w:val="892"/>
          <w:tblHeader/>
        </w:trPr>
        <w:tc>
          <w:tcPr>
            <w:tcW w:w="884" w:type="dxa"/>
          </w:tcPr>
          <w:p w:rsidR="001D4940" w:rsidRDefault="001D4940">
            <w:pPr>
              <w:pStyle w:val="TableParagraph"/>
              <w:rPr>
                <w:i/>
              </w:rPr>
            </w:pPr>
          </w:p>
          <w:p w:rsidR="001D4940" w:rsidRDefault="001D4940">
            <w:pPr>
              <w:pStyle w:val="TableParagraph"/>
              <w:rPr>
                <w:i/>
              </w:rPr>
            </w:pPr>
          </w:p>
          <w:p w:rsidR="001D4940" w:rsidRDefault="00F71AE5">
            <w:pPr>
              <w:pStyle w:val="TableParagraph"/>
              <w:spacing w:before="148" w:line="219" w:lineRule="exact"/>
              <w:ind w:left="109" w:right="120"/>
              <w:jc w:val="center"/>
              <w:rPr>
                <w:sz w:val="21"/>
              </w:rPr>
            </w:pPr>
            <w:r>
              <w:rPr>
                <w:w w:val="120"/>
                <w:sz w:val="21"/>
              </w:rPr>
              <w:t>Item#</w:t>
            </w:r>
          </w:p>
        </w:tc>
        <w:tc>
          <w:tcPr>
            <w:tcW w:w="6130" w:type="dxa"/>
          </w:tcPr>
          <w:p w:rsidR="001D4940" w:rsidRDefault="001D4940">
            <w:pPr>
              <w:pStyle w:val="TableParagraph"/>
              <w:rPr>
                <w:i/>
              </w:rPr>
            </w:pPr>
          </w:p>
          <w:p w:rsidR="001D4940" w:rsidRDefault="001D4940">
            <w:pPr>
              <w:pStyle w:val="TableParagraph"/>
              <w:rPr>
                <w:i/>
              </w:rPr>
            </w:pPr>
          </w:p>
          <w:p w:rsidR="001D4940" w:rsidRDefault="00F71AE5">
            <w:pPr>
              <w:pStyle w:val="TableParagraph"/>
              <w:spacing w:before="148" w:line="219" w:lineRule="exact"/>
              <w:ind w:left="2527" w:right="252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Description</w:t>
            </w:r>
          </w:p>
        </w:tc>
        <w:tc>
          <w:tcPr>
            <w:tcW w:w="2748" w:type="dxa"/>
          </w:tcPr>
          <w:p w:rsidR="001D4940" w:rsidRDefault="001D4940">
            <w:pPr>
              <w:pStyle w:val="TableParagraph"/>
              <w:rPr>
                <w:i/>
              </w:rPr>
            </w:pPr>
          </w:p>
          <w:p w:rsidR="001D4940" w:rsidRDefault="001D4940">
            <w:pPr>
              <w:pStyle w:val="TableParagraph"/>
              <w:rPr>
                <w:i/>
              </w:rPr>
            </w:pPr>
          </w:p>
          <w:p w:rsidR="001D4940" w:rsidRDefault="00F71AE5">
            <w:pPr>
              <w:pStyle w:val="TableParagraph"/>
              <w:spacing w:before="138" w:line="229" w:lineRule="exact"/>
              <w:ind w:left="802"/>
              <w:rPr>
                <w:sz w:val="21"/>
              </w:rPr>
            </w:pPr>
            <w:r>
              <w:rPr>
                <w:w w:val="110"/>
                <w:sz w:val="21"/>
              </w:rPr>
              <w:t>Hourly Rate</w:t>
            </w:r>
          </w:p>
        </w:tc>
      </w:tr>
      <w:tr w:rsidR="001D4940" w:rsidTr="00786706">
        <w:trPr>
          <w:trHeight w:val="1522"/>
          <w:tblHeader/>
        </w:trPr>
        <w:tc>
          <w:tcPr>
            <w:tcW w:w="884" w:type="dxa"/>
          </w:tcPr>
          <w:p w:rsidR="001D4940" w:rsidRDefault="00F71AE5">
            <w:pPr>
              <w:pStyle w:val="TableParagraph"/>
              <w:spacing w:before="68"/>
              <w:ind w:left="117" w:right="108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</w:t>
            </w:r>
          </w:p>
        </w:tc>
        <w:tc>
          <w:tcPr>
            <w:tcW w:w="6130" w:type="dxa"/>
          </w:tcPr>
          <w:p w:rsidR="001D4940" w:rsidRDefault="00F71AE5">
            <w:pPr>
              <w:pStyle w:val="TableParagraph"/>
              <w:spacing w:before="68"/>
              <w:ind w:left="101"/>
              <w:rPr>
                <w:sz w:val="21"/>
              </w:rPr>
            </w:pPr>
            <w:r>
              <w:rPr>
                <w:w w:val="110"/>
                <w:sz w:val="21"/>
              </w:rPr>
              <w:t>Hourly Rate for Speech-Language Pathologist</w:t>
            </w:r>
          </w:p>
        </w:tc>
        <w:tc>
          <w:tcPr>
            <w:tcW w:w="2748" w:type="dxa"/>
          </w:tcPr>
          <w:p w:rsidR="001D4940" w:rsidRDefault="001D4940">
            <w:pPr>
              <w:pStyle w:val="TableParagraph"/>
              <w:rPr>
                <w:i/>
                <w:sz w:val="32"/>
              </w:rPr>
            </w:pPr>
          </w:p>
          <w:p w:rsidR="001D4940" w:rsidRDefault="00F71AE5">
            <w:pPr>
              <w:pStyle w:val="TableParagraph"/>
              <w:spacing w:before="264"/>
              <w:ind w:left="811" w:right="882"/>
              <w:jc w:val="center"/>
              <w:rPr>
                <w:rFonts w:ascii="Courier New"/>
                <w:b/>
                <w:sz w:val="29"/>
              </w:rPr>
            </w:pPr>
            <w:r>
              <w:rPr>
                <w:rFonts w:ascii="Courier New"/>
                <w:b/>
                <w:sz w:val="29"/>
              </w:rPr>
              <w:t>$57</w:t>
            </w:r>
          </w:p>
        </w:tc>
      </w:tr>
      <w:tr w:rsidR="001D4940" w:rsidTr="00786706">
        <w:trPr>
          <w:trHeight w:val="1378"/>
          <w:tblHeader/>
        </w:trPr>
        <w:tc>
          <w:tcPr>
            <w:tcW w:w="884" w:type="dxa"/>
          </w:tcPr>
          <w:p w:rsidR="001D4940" w:rsidRDefault="00F71AE5">
            <w:pPr>
              <w:pStyle w:val="TableParagraph"/>
              <w:spacing w:before="49"/>
              <w:ind w:left="117" w:right="106"/>
              <w:jc w:val="center"/>
            </w:pPr>
            <w:r>
              <w:rPr>
                <w:w w:val="105"/>
              </w:rPr>
              <w:t>2.</w:t>
            </w:r>
          </w:p>
        </w:tc>
        <w:tc>
          <w:tcPr>
            <w:tcW w:w="6130" w:type="dxa"/>
          </w:tcPr>
          <w:p w:rsidR="001D4940" w:rsidRDefault="00F71AE5">
            <w:pPr>
              <w:pStyle w:val="TableParagraph"/>
              <w:spacing w:before="63" w:line="261" w:lineRule="auto"/>
              <w:ind w:left="113" w:right="43" w:firstLine="2"/>
              <w:rPr>
                <w:sz w:val="21"/>
              </w:rPr>
            </w:pPr>
            <w:r>
              <w:rPr>
                <w:w w:val="110"/>
                <w:sz w:val="21"/>
              </w:rPr>
              <w:t>Hourly Rate for Speech-Language Pathologist with a PCE license in the Clinical Fellowship Process</w:t>
            </w:r>
          </w:p>
        </w:tc>
        <w:tc>
          <w:tcPr>
            <w:tcW w:w="2748" w:type="dxa"/>
          </w:tcPr>
          <w:p w:rsidR="001D4940" w:rsidRDefault="001D4940">
            <w:pPr>
              <w:pStyle w:val="TableParagraph"/>
              <w:spacing w:before="5"/>
              <w:rPr>
                <w:i/>
                <w:sz w:val="42"/>
              </w:rPr>
            </w:pPr>
          </w:p>
          <w:p w:rsidR="001D4940" w:rsidRDefault="00F71AE5">
            <w:pPr>
              <w:pStyle w:val="TableParagraph"/>
              <w:ind w:left="825" w:right="882"/>
              <w:jc w:val="center"/>
              <w:rPr>
                <w:rFonts w:ascii="Courier New"/>
                <w:b/>
                <w:sz w:val="29"/>
              </w:rPr>
            </w:pPr>
            <w:r>
              <w:rPr>
                <w:rFonts w:ascii="Courier New"/>
                <w:b/>
                <w:sz w:val="29"/>
              </w:rPr>
              <w:t>$52</w:t>
            </w:r>
          </w:p>
        </w:tc>
      </w:tr>
      <w:tr w:rsidR="001D4940" w:rsidTr="00786706">
        <w:trPr>
          <w:trHeight w:val="1022"/>
          <w:tblHeader/>
        </w:trPr>
        <w:tc>
          <w:tcPr>
            <w:tcW w:w="884" w:type="dxa"/>
          </w:tcPr>
          <w:p w:rsidR="001D4940" w:rsidRDefault="00F71AE5">
            <w:pPr>
              <w:pStyle w:val="TableParagraph"/>
              <w:spacing w:before="24"/>
              <w:ind w:left="110" w:right="120"/>
              <w:jc w:val="center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6130" w:type="dxa"/>
          </w:tcPr>
          <w:p w:rsidR="001D4940" w:rsidRDefault="00F71AE5">
            <w:pPr>
              <w:pStyle w:val="TableParagraph"/>
              <w:spacing w:before="24" w:line="261" w:lineRule="auto"/>
              <w:ind w:left="118" w:right="43" w:hanging="4"/>
              <w:rPr>
                <w:sz w:val="21"/>
              </w:rPr>
            </w:pPr>
            <w:r>
              <w:rPr>
                <w:w w:val="105"/>
                <w:sz w:val="21"/>
              </w:rPr>
              <w:t>In the space provided below list any additional services not included in the solicitation and provide associated fee structure.</w:t>
            </w:r>
          </w:p>
        </w:tc>
        <w:tc>
          <w:tcPr>
            <w:tcW w:w="2748" w:type="dxa"/>
          </w:tcPr>
          <w:p w:rsidR="001D4940" w:rsidRDefault="001D4940">
            <w:pPr>
              <w:pStyle w:val="TableParagraph"/>
              <w:rPr>
                <w:sz w:val="20"/>
              </w:rPr>
            </w:pPr>
          </w:p>
        </w:tc>
      </w:tr>
      <w:tr w:rsidR="001D4940" w:rsidTr="00786706">
        <w:trPr>
          <w:trHeight w:val="513"/>
          <w:tblHeader/>
        </w:trPr>
        <w:tc>
          <w:tcPr>
            <w:tcW w:w="884" w:type="dxa"/>
            <w:vMerge w:val="restart"/>
          </w:tcPr>
          <w:p w:rsidR="001D4940" w:rsidRDefault="001D4940">
            <w:pPr>
              <w:pStyle w:val="TableParagraph"/>
              <w:rPr>
                <w:sz w:val="20"/>
              </w:rPr>
            </w:pPr>
          </w:p>
        </w:tc>
        <w:tc>
          <w:tcPr>
            <w:tcW w:w="6130" w:type="dxa"/>
            <w:tcBorders>
              <w:bottom w:val="nil"/>
            </w:tcBorders>
          </w:tcPr>
          <w:p w:rsidR="001D4940" w:rsidRDefault="00F71AE5">
            <w:pPr>
              <w:pStyle w:val="TableParagraph"/>
              <w:spacing w:before="231" w:line="262" w:lineRule="exact"/>
              <w:ind w:left="4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Occupational Therapist</w:t>
            </w:r>
          </w:p>
        </w:tc>
        <w:tc>
          <w:tcPr>
            <w:tcW w:w="2748" w:type="dxa"/>
            <w:tcBorders>
              <w:bottom w:val="nil"/>
            </w:tcBorders>
          </w:tcPr>
          <w:p w:rsidR="001D4940" w:rsidRDefault="00F71AE5">
            <w:pPr>
              <w:pStyle w:val="TableParagraph"/>
              <w:spacing w:before="200" w:line="293" w:lineRule="exact"/>
              <w:ind w:left="1052" w:right="703"/>
              <w:jc w:val="center"/>
              <w:rPr>
                <w:rFonts w:ascii="Courier New"/>
                <w:b/>
                <w:sz w:val="29"/>
              </w:rPr>
            </w:pPr>
            <w:r>
              <w:rPr>
                <w:rFonts w:ascii="Courier New"/>
                <w:b/>
                <w:sz w:val="29"/>
              </w:rPr>
              <w:t>$57</w:t>
            </w:r>
          </w:p>
        </w:tc>
      </w:tr>
      <w:tr w:rsidR="001D4940" w:rsidTr="00786706">
        <w:trPr>
          <w:trHeight w:val="302"/>
          <w:tblHeader/>
        </w:trPr>
        <w:tc>
          <w:tcPr>
            <w:tcW w:w="884" w:type="dxa"/>
            <w:vMerge/>
            <w:tcBorders>
              <w:top w:val="nil"/>
            </w:tcBorders>
          </w:tcPr>
          <w:p w:rsidR="001D4940" w:rsidRDefault="001D4940">
            <w:pPr>
              <w:rPr>
                <w:sz w:val="2"/>
                <w:szCs w:val="2"/>
              </w:rPr>
            </w:pPr>
          </w:p>
        </w:tc>
        <w:tc>
          <w:tcPr>
            <w:tcW w:w="6130" w:type="dxa"/>
            <w:tcBorders>
              <w:top w:val="nil"/>
              <w:bottom w:val="nil"/>
            </w:tcBorders>
          </w:tcPr>
          <w:p w:rsidR="001D4940" w:rsidRDefault="00F71AE5">
            <w:pPr>
              <w:pStyle w:val="TableParagraph"/>
              <w:spacing w:before="15" w:line="267" w:lineRule="exact"/>
              <w:ind w:left="4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Physical Therapist</w:t>
            </w: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1D4940" w:rsidRDefault="00F71AE5">
            <w:pPr>
              <w:pStyle w:val="TableParagraph"/>
              <w:spacing w:line="282" w:lineRule="exact"/>
              <w:ind w:left="1052" w:right="637"/>
              <w:jc w:val="center"/>
              <w:rPr>
                <w:rFonts w:ascii="Courier New"/>
                <w:b/>
                <w:sz w:val="29"/>
              </w:rPr>
            </w:pPr>
            <w:r>
              <w:rPr>
                <w:rFonts w:ascii="Courier New"/>
                <w:b/>
                <w:w w:val="95"/>
                <w:sz w:val="29"/>
              </w:rPr>
              <w:t>$57</w:t>
            </w:r>
          </w:p>
        </w:tc>
      </w:tr>
      <w:tr w:rsidR="001D4940" w:rsidTr="00786706">
        <w:trPr>
          <w:trHeight w:val="302"/>
          <w:tblHeader/>
        </w:trPr>
        <w:tc>
          <w:tcPr>
            <w:tcW w:w="884" w:type="dxa"/>
            <w:vMerge/>
            <w:tcBorders>
              <w:top w:val="nil"/>
            </w:tcBorders>
          </w:tcPr>
          <w:p w:rsidR="001D4940" w:rsidRDefault="001D4940">
            <w:pPr>
              <w:rPr>
                <w:sz w:val="2"/>
                <w:szCs w:val="2"/>
              </w:rPr>
            </w:pPr>
          </w:p>
        </w:tc>
        <w:tc>
          <w:tcPr>
            <w:tcW w:w="6130" w:type="dxa"/>
            <w:tcBorders>
              <w:top w:val="nil"/>
              <w:bottom w:val="nil"/>
            </w:tcBorders>
          </w:tcPr>
          <w:p w:rsidR="001D4940" w:rsidRDefault="00F71AE5">
            <w:pPr>
              <w:pStyle w:val="TableParagraph"/>
              <w:spacing w:before="20" w:line="262" w:lineRule="exact"/>
              <w:ind w:left="49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School Psychologist</w:t>
            </w: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1D4940" w:rsidRDefault="00F71AE5">
            <w:pPr>
              <w:pStyle w:val="TableParagraph"/>
              <w:spacing w:line="282" w:lineRule="exact"/>
              <w:ind w:left="1052" w:right="660"/>
              <w:jc w:val="center"/>
              <w:rPr>
                <w:rFonts w:ascii="Courier New"/>
                <w:b/>
                <w:sz w:val="29"/>
              </w:rPr>
            </w:pPr>
            <w:r>
              <w:rPr>
                <w:rFonts w:ascii="Courier New"/>
                <w:b/>
                <w:sz w:val="29"/>
              </w:rPr>
              <w:t>$57</w:t>
            </w:r>
          </w:p>
        </w:tc>
      </w:tr>
      <w:tr w:rsidR="001D4940" w:rsidTr="00786706">
        <w:trPr>
          <w:trHeight w:val="297"/>
          <w:tblHeader/>
        </w:trPr>
        <w:tc>
          <w:tcPr>
            <w:tcW w:w="884" w:type="dxa"/>
            <w:vMerge/>
            <w:tcBorders>
              <w:top w:val="nil"/>
            </w:tcBorders>
          </w:tcPr>
          <w:p w:rsidR="001D4940" w:rsidRDefault="001D4940">
            <w:pPr>
              <w:rPr>
                <w:sz w:val="2"/>
                <w:szCs w:val="2"/>
              </w:rPr>
            </w:pPr>
          </w:p>
        </w:tc>
        <w:tc>
          <w:tcPr>
            <w:tcW w:w="6130" w:type="dxa"/>
            <w:tcBorders>
              <w:top w:val="nil"/>
              <w:bottom w:val="nil"/>
            </w:tcBorders>
          </w:tcPr>
          <w:p w:rsidR="001D4940" w:rsidRDefault="00F71AE5">
            <w:pPr>
              <w:pStyle w:val="TableParagraph"/>
              <w:spacing w:before="15" w:line="262" w:lineRule="exact"/>
              <w:ind w:left="4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Registered Nurse</w:t>
            </w: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1D4940" w:rsidRDefault="00F71AE5">
            <w:pPr>
              <w:pStyle w:val="TableParagraph"/>
              <w:spacing w:line="277" w:lineRule="exact"/>
              <w:ind w:left="1052" w:right="689"/>
              <w:jc w:val="center"/>
              <w:rPr>
                <w:rFonts w:ascii="Courier New"/>
                <w:b/>
                <w:sz w:val="29"/>
              </w:rPr>
            </w:pPr>
            <w:r>
              <w:rPr>
                <w:rFonts w:ascii="Courier New"/>
                <w:b/>
                <w:sz w:val="29"/>
              </w:rPr>
              <w:t>$55</w:t>
            </w:r>
          </w:p>
        </w:tc>
      </w:tr>
      <w:tr w:rsidR="001D4940" w:rsidTr="00786706">
        <w:trPr>
          <w:trHeight w:val="302"/>
          <w:tblHeader/>
        </w:trPr>
        <w:tc>
          <w:tcPr>
            <w:tcW w:w="884" w:type="dxa"/>
            <w:vMerge/>
            <w:tcBorders>
              <w:top w:val="nil"/>
            </w:tcBorders>
          </w:tcPr>
          <w:p w:rsidR="001D4940" w:rsidRDefault="001D4940">
            <w:pPr>
              <w:rPr>
                <w:sz w:val="2"/>
                <w:szCs w:val="2"/>
              </w:rPr>
            </w:pPr>
          </w:p>
        </w:tc>
        <w:tc>
          <w:tcPr>
            <w:tcW w:w="6130" w:type="dxa"/>
            <w:tcBorders>
              <w:top w:val="nil"/>
              <w:bottom w:val="nil"/>
            </w:tcBorders>
          </w:tcPr>
          <w:p w:rsidR="001D4940" w:rsidRDefault="00F71AE5">
            <w:pPr>
              <w:pStyle w:val="TableParagraph"/>
              <w:spacing w:before="15" w:line="267" w:lineRule="exact"/>
              <w:ind w:left="48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Teletherapy - OT</w:t>
            </w: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1D4940" w:rsidRDefault="00F71AE5">
            <w:pPr>
              <w:pStyle w:val="TableParagraph"/>
              <w:spacing w:line="282" w:lineRule="exact"/>
              <w:ind w:left="1052" w:right="656"/>
              <w:jc w:val="center"/>
              <w:rPr>
                <w:rFonts w:ascii="Courier New"/>
                <w:b/>
                <w:sz w:val="29"/>
              </w:rPr>
            </w:pPr>
            <w:r>
              <w:rPr>
                <w:rFonts w:ascii="Courier New"/>
                <w:b/>
                <w:w w:val="95"/>
                <w:sz w:val="29"/>
              </w:rPr>
              <w:t>$55</w:t>
            </w:r>
          </w:p>
        </w:tc>
      </w:tr>
      <w:tr w:rsidR="001D4940" w:rsidTr="00786706">
        <w:trPr>
          <w:trHeight w:val="302"/>
          <w:tblHeader/>
        </w:trPr>
        <w:tc>
          <w:tcPr>
            <w:tcW w:w="884" w:type="dxa"/>
            <w:vMerge/>
            <w:tcBorders>
              <w:top w:val="nil"/>
            </w:tcBorders>
          </w:tcPr>
          <w:p w:rsidR="001D4940" w:rsidRDefault="001D4940">
            <w:pPr>
              <w:rPr>
                <w:sz w:val="2"/>
                <w:szCs w:val="2"/>
              </w:rPr>
            </w:pPr>
          </w:p>
        </w:tc>
        <w:tc>
          <w:tcPr>
            <w:tcW w:w="6130" w:type="dxa"/>
            <w:tcBorders>
              <w:top w:val="nil"/>
              <w:bottom w:val="nil"/>
            </w:tcBorders>
          </w:tcPr>
          <w:p w:rsidR="001D4940" w:rsidRDefault="00F71AE5">
            <w:pPr>
              <w:pStyle w:val="TableParagraph"/>
              <w:spacing w:before="15" w:line="267" w:lineRule="exact"/>
              <w:ind w:left="49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Teletherapy - SLP</w:t>
            </w: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1D4940" w:rsidRDefault="00F71AE5">
            <w:pPr>
              <w:pStyle w:val="TableParagraph"/>
              <w:spacing w:line="282" w:lineRule="exact"/>
              <w:ind w:left="1052" w:right="685"/>
              <w:jc w:val="center"/>
              <w:rPr>
                <w:rFonts w:ascii="Courier New"/>
                <w:b/>
                <w:sz w:val="29"/>
              </w:rPr>
            </w:pPr>
            <w:r>
              <w:rPr>
                <w:rFonts w:ascii="Courier New"/>
                <w:b/>
                <w:w w:val="95"/>
                <w:sz w:val="29"/>
              </w:rPr>
              <w:t>$55</w:t>
            </w:r>
          </w:p>
        </w:tc>
      </w:tr>
      <w:tr w:rsidR="001D4940" w:rsidTr="00786706">
        <w:trPr>
          <w:trHeight w:val="297"/>
          <w:tblHeader/>
        </w:trPr>
        <w:tc>
          <w:tcPr>
            <w:tcW w:w="884" w:type="dxa"/>
            <w:vMerge/>
            <w:tcBorders>
              <w:top w:val="nil"/>
            </w:tcBorders>
          </w:tcPr>
          <w:p w:rsidR="001D4940" w:rsidRDefault="001D4940">
            <w:pPr>
              <w:rPr>
                <w:sz w:val="2"/>
                <w:szCs w:val="2"/>
              </w:rPr>
            </w:pPr>
          </w:p>
        </w:tc>
        <w:tc>
          <w:tcPr>
            <w:tcW w:w="6130" w:type="dxa"/>
            <w:tcBorders>
              <w:top w:val="nil"/>
              <w:bottom w:val="nil"/>
            </w:tcBorders>
          </w:tcPr>
          <w:p w:rsidR="001D4940" w:rsidRDefault="00F71AE5">
            <w:pPr>
              <w:pStyle w:val="TableParagraph"/>
              <w:spacing w:before="15" w:line="262" w:lineRule="exact"/>
              <w:ind w:left="49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10"/>
                <w:sz w:val="24"/>
              </w:rPr>
              <w:t>COTA</w:t>
            </w: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1D4940" w:rsidRDefault="00F71AE5">
            <w:pPr>
              <w:pStyle w:val="TableParagraph"/>
              <w:spacing w:line="277" w:lineRule="exact"/>
              <w:ind w:left="1052" w:right="675"/>
              <w:jc w:val="center"/>
              <w:rPr>
                <w:rFonts w:ascii="Courier New"/>
                <w:b/>
                <w:sz w:val="29"/>
              </w:rPr>
            </w:pPr>
            <w:r>
              <w:rPr>
                <w:rFonts w:ascii="Courier New"/>
                <w:b/>
                <w:w w:val="95"/>
                <w:sz w:val="29"/>
              </w:rPr>
              <w:t>$47</w:t>
            </w:r>
          </w:p>
        </w:tc>
      </w:tr>
      <w:tr w:rsidR="001D4940" w:rsidTr="00786706">
        <w:trPr>
          <w:trHeight w:val="297"/>
          <w:tblHeader/>
        </w:trPr>
        <w:tc>
          <w:tcPr>
            <w:tcW w:w="884" w:type="dxa"/>
            <w:vMerge/>
            <w:tcBorders>
              <w:top w:val="nil"/>
            </w:tcBorders>
          </w:tcPr>
          <w:p w:rsidR="001D4940" w:rsidRDefault="001D4940">
            <w:pPr>
              <w:rPr>
                <w:sz w:val="2"/>
                <w:szCs w:val="2"/>
              </w:rPr>
            </w:pPr>
          </w:p>
        </w:tc>
        <w:tc>
          <w:tcPr>
            <w:tcW w:w="6130" w:type="dxa"/>
            <w:tcBorders>
              <w:top w:val="nil"/>
              <w:bottom w:val="nil"/>
            </w:tcBorders>
          </w:tcPr>
          <w:p w:rsidR="001D4940" w:rsidRDefault="00F71AE5">
            <w:pPr>
              <w:pStyle w:val="TableParagraph"/>
              <w:spacing w:before="10" w:line="267" w:lineRule="exact"/>
              <w:ind w:left="5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10"/>
                <w:sz w:val="24"/>
              </w:rPr>
              <w:t>PTA</w:t>
            </w: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1D4940" w:rsidRDefault="00F71AE5">
            <w:pPr>
              <w:pStyle w:val="TableParagraph"/>
              <w:spacing w:line="277" w:lineRule="exact"/>
              <w:ind w:left="1052" w:right="670"/>
              <w:jc w:val="center"/>
              <w:rPr>
                <w:rFonts w:ascii="Courier New"/>
                <w:b/>
                <w:sz w:val="29"/>
              </w:rPr>
            </w:pPr>
            <w:r>
              <w:rPr>
                <w:rFonts w:ascii="Courier New"/>
                <w:b/>
                <w:sz w:val="29"/>
              </w:rPr>
              <w:t>$47</w:t>
            </w:r>
          </w:p>
        </w:tc>
      </w:tr>
      <w:tr w:rsidR="001D4940" w:rsidTr="00786706">
        <w:trPr>
          <w:trHeight w:val="504"/>
          <w:tblHeader/>
        </w:trPr>
        <w:tc>
          <w:tcPr>
            <w:tcW w:w="884" w:type="dxa"/>
            <w:vMerge/>
            <w:tcBorders>
              <w:top w:val="nil"/>
            </w:tcBorders>
          </w:tcPr>
          <w:p w:rsidR="001D4940" w:rsidRDefault="001D4940">
            <w:pPr>
              <w:rPr>
                <w:sz w:val="2"/>
                <w:szCs w:val="2"/>
              </w:rPr>
            </w:pPr>
          </w:p>
        </w:tc>
        <w:tc>
          <w:tcPr>
            <w:tcW w:w="6130" w:type="dxa"/>
            <w:tcBorders>
              <w:top w:val="nil"/>
            </w:tcBorders>
          </w:tcPr>
          <w:p w:rsidR="001D4940" w:rsidRDefault="00F71AE5">
            <w:pPr>
              <w:pStyle w:val="TableParagraph"/>
              <w:spacing w:before="10"/>
              <w:ind w:left="5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SLPA</w:t>
            </w:r>
          </w:p>
        </w:tc>
        <w:tc>
          <w:tcPr>
            <w:tcW w:w="2748" w:type="dxa"/>
            <w:tcBorders>
              <w:top w:val="nil"/>
            </w:tcBorders>
          </w:tcPr>
          <w:p w:rsidR="001D4940" w:rsidRDefault="00F71AE5">
            <w:pPr>
              <w:pStyle w:val="TableParagraph"/>
              <w:spacing w:line="313" w:lineRule="exact"/>
              <w:ind w:left="1052" w:right="641"/>
              <w:jc w:val="center"/>
              <w:rPr>
                <w:rFonts w:ascii="Courier New"/>
                <w:b/>
                <w:sz w:val="29"/>
              </w:rPr>
            </w:pPr>
            <w:r>
              <w:rPr>
                <w:rFonts w:ascii="Courier New"/>
                <w:b/>
                <w:sz w:val="29"/>
              </w:rPr>
              <w:t>$47</w:t>
            </w:r>
          </w:p>
        </w:tc>
      </w:tr>
    </w:tbl>
    <w:p w:rsidR="001D4940" w:rsidRDefault="001D4940">
      <w:pPr>
        <w:pStyle w:val="BodyText"/>
        <w:rPr>
          <w:i/>
          <w:sz w:val="20"/>
        </w:rPr>
      </w:pPr>
    </w:p>
    <w:p w:rsidR="001D4940" w:rsidRDefault="001D4940">
      <w:pPr>
        <w:pStyle w:val="BodyText"/>
        <w:rPr>
          <w:i/>
          <w:sz w:val="20"/>
        </w:rPr>
      </w:pPr>
    </w:p>
    <w:p w:rsidR="001D4940" w:rsidRDefault="001D4940">
      <w:pPr>
        <w:pStyle w:val="BodyText"/>
        <w:spacing w:before="9"/>
        <w:rPr>
          <w:i/>
          <w:sz w:val="19"/>
        </w:rPr>
      </w:pPr>
    </w:p>
    <w:p w:rsidR="001D4940" w:rsidRDefault="00F71AE5">
      <w:pPr>
        <w:tabs>
          <w:tab w:val="left" w:pos="3039"/>
        </w:tabs>
        <w:ind w:left="448"/>
        <w:rPr>
          <w:rFonts w:ascii="Arial"/>
          <w:sz w:val="19"/>
        </w:rPr>
      </w:pPr>
      <w:r>
        <w:rPr>
          <w:b/>
          <w:w w:val="105"/>
        </w:rPr>
        <w:t>Supplier's</w:t>
      </w:r>
      <w:r>
        <w:rPr>
          <w:b/>
          <w:spacing w:val="7"/>
          <w:w w:val="105"/>
        </w:rPr>
        <w:t xml:space="preserve"> </w:t>
      </w:r>
      <w:r>
        <w:rPr>
          <w:b/>
          <w:w w:val="105"/>
        </w:rPr>
        <w:t>Name:</w:t>
      </w:r>
      <w:r>
        <w:rPr>
          <w:b/>
          <w:w w:val="105"/>
        </w:rPr>
        <w:tab/>
      </w:r>
      <w:r>
        <w:rPr>
          <w:rFonts w:ascii="Arial"/>
          <w:b/>
          <w:w w:val="105"/>
          <w:position w:val="1"/>
          <w:sz w:val="19"/>
          <w:u w:val="thick"/>
        </w:rPr>
        <w:t xml:space="preserve">All </w:t>
      </w:r>
      <w:r>
        <w:rPr>
          <w:rFonts w:ascii="Arial"/>
          <w:w w:val="105"/>
          <w:position w:val="1"/>
          <w:sz w:val="19"/>
          <w:u w:val="thick"/>
        </w:rPr>
        <w:t>Source Recruiting Group, DBA - Ardor Health</w:t>
      </w:r>
      <w:r>
        <w:rPr>
          <w:rFonts w:ascii="Arial"/>
          <w:spacing w:val="-3"/>
          <w:w w:val="105"/>
          <w:position w:val="1"/>
          <w:sz w:val="19"/>
          <w:u w:val="thick"/>
        </w:rPr>
        <w:t xml:space="preserve"> </w:t>
      </w:r>
      <w:r>
        <w:rPr>
          <w:rFonts w:ascii="Arial"/>
          <w:w w:val="105"/>
          <w:position w:val="1"/>
          <w:sz w:val="19"/>
          <w:u w:val="thick"/>
        </w:rPr>
        <w:t>Solutions</w:t>
      </w:r>
    </w:p>
    <w:p w:rsidR="001D4940" w:rsidRDefault="001D4940">
      <w:pPr>
        <w:rPr>
          <w:rFonts w:ascii="Arial"/>
          <w:sz w:val="19"/>
        </w:rPr>
        <w:sectPr w:rsidR="001D4940">
          <w:footerReference w:type="default" r:id="rId21"/>
          <w:pgSz w:w="12240" w:h="15840"/>
          <w:pgMar w:top="1000" w:right="760" w:bottom="280" w:left="520" w:header="302" w:footer="0" w:gutter="0"/>
          <w:cols w:space="720"/>
        </w:sectPr>
      </w:pPr>
    </w:p>
    <w:p w:rsidR="001D4940" w:rsidRDefault="001D4940">
      <w:pPr>
        <w:pStyle w:val="BodyText"/>
        <w:rPr>
          <w:rFonts w:ascii="Arial"/>
          <w:sz w:val="20"/>
        </w:rPr>
      </w:pPr>
    </w:p>
    <w:p w:rsidR="001D4940" w:rsidRDefault="001D4940">
      <w:pPr>
        <w:pStyle w:val="BodyText"/>
        <w:rPr>
          <w:rFonts w:ascii="Arial"/>
          <w:sz w:val="18"/>
        </w:rPr>
      </w:pPr>
    </w:p>
    <w:p w:rsidR="001D4940" w:rsidRDefault="00F71AE5">
      <w:pPr>
        <w:pStyle w:val="BodyText"/>
        <w:spacing w:before="90"/>
        <w:ind w:left="868"/>
      </w:pPr>
      <w:r>
        <w:rPr>
          <w:w w:val="105"/>
        </w:rPr>
        <w:t>June 21, 2017</w:t>
      </w:r>
    </w:p>
    <w:p w:rsidR="001D4940" w:rsidRDefault="001D4940">
      <w:pPr>
        <w:pStyle w:val="BodyText"/>
        <w:spacing w:before="5"/>
        <w:rPr>
          <w:sz w:val="25"/>
        </w:rPr>
      </w:pPr>
    </w:p>
    <w:p w:rsidR="001D4940" w:rsidRDefault="00F71AE5">
      <w:pPr>
        <w:pStyle w:val="BodyText"/>
        <w:spacing w:line="249" w:lineRule="auto"/>
        <w:ind w:left="873" w:right="6950" w:hanging="3"/>
      </w:pPr>
      <w:r>
        <w:rPr>
          <w:w w:val="105"/>
        </w:rPr>
        <w:t xml:space="preserve">The Stepping Stones Group 2586 </w:t>
      </w:r>
      <w:proofErr w:type="spellStart"/>
      <w:r>
        <w:rPr>
          <w:w w:val="105"/>
        </w:rPr>
        <w:t>Trailridge</w:t>
      </w:r>
      <w:proofErr w:type="spellEnd"/>
      <w:r>
        <w:rPr>
          <w:w w:val="105"/>
        </w:rPr>
        <w:t xml:space="preserve"> Dr East Lafayette, CO 80026</w:t>
      </w:r>
    </w:p>
    <w:p w:rsidR="001D4940" w:rsidRDefault="00F71AE5">
      <w:pPr>
        <w:pStyle w:val="BodyText"/>
        <w:spacing w:before="6"/>
        <w:ind w:left="871"/>
      </w:pPr>
      <w:r>
        <w:rPr>
          <w:w w:val="105"/>
        </w:rPr>
        <w:t>Attn: Laurie McCloskey</w:t>
      </w:r>
    </w:p>
    <w:p w:rsidR="001D4940" w:rsidRDefault="001D4940">
      <w:pPr>
        <w:pStyle w:val="BodyText"/>
        <w:rPr>
          <w:sz w:val="24"/>
        </w:rPr>
      </w:pPr>
    </w:p>
    <w:p w:rsidR="001D4940" w:rsidRDefault="001D4940">
      <w:pPr>
        <w:pStyle w:val="BodyText"/>
        <w:spacing w:before="9"/>
        <w:rPr>
          <w:sz w:val="24"/>
        </w:rPr>
      </w:pPr>
    </w:p>
    <w:p w:rsidR="001D4940" w:rsidRDefault="00F71AE5">
      <w:pPr>
        <w:pStyle w:val="BodyText"/>
        <w:spacing w:before="1"/>
        <w:ind w:left="873"/>
      </w:pPr>
      <w:r>
        <w:rPr>
          <w:w w:val="105"/>
        </w:rPr>
        <w:t>Dear Ms. McCloskey:</w:t>
      </w:r>
    </w:p>
    <w:p w:rsidR="001D4940" w:rsidRDefault="001D4940">
      <w:pPr>
        <w:pStyle w:val="BodyText"/>
        <w:spacing w:before="5"/>
        <w:rPr>
          <w:sz w:val="25"/>
        </w:rPr>
      </w:pPr>
    </w:p>
    <w:p w:rsidR="001D4940" w:rsidRDefault="00F71AE5">
      <w:pPr>
        <w:pStyle w:val="BodyText"/>
        <w:spacing w:line="249" w:lineRule="auto"/>
        <w:ind w:left="875" w:right="811"/>
      </w:pPr>
      <w:r>
        <w:rPr>
          <w:w w:val="105"/>
        </w:rPr>
        <w:t xml:space="preserve">This is to advise you that your company has been awarded a contract from our </w:t>
      </w:r>
      <w:r>
        <w:rPr>
          <w:b/>
          <w:w w:val="105"/>
        </w:rPr>
        <w:t xml:space="preserve">RFP# Pl 7-08, Speech Language Pathology Services. </w:t>
      </w:r>
      <w:r>
        <w:rPr>
          <w:w w:val="105"/>
        </w:rPr>
        <w:t>The effective</w:t>
      </w:r>
      <w:r>
        <w:rPr>
          <w:w w:val="105"/>
        </w:rPr>
        <w:t xml:space="preserve"> date of this contract is June 21, 2017 and terminates on June 20, 2018. Your company is one of a pool of providers by which FCS may use for these services in accordance with the terms and conditions of Pl 7-08.</w:t>
      </w:r>
    </w:p>
    <w:p w:rsidR="001D4940" w:rsidRDefault="001D4940">
      <w:pPr>
        <w:pStyle w:val="BodyText"/>
        <w:spacing w:before="2"/>
        <w:rPr>
          <w:sz w:val="24"/>
        </w:rPr>
      </w:pPr>
    </w:p>
    <w:p w:rsidR="001D4940" w:rsidRDefault="00F71AE5">
      <w:pPr>
        <w:pStyle w:val="BodyText"/>
        <w:spacing w:line="249" w:lineRule="auto"/>
        <w:ind w:left="883" w:right="779" w:hanging="4"/>
      </w:pPr>
      <w:r>
        <w:rPr>
          <w:w w:val="105"/>
        </w:rPr>
        <w:t xml:space="preserve">This award is in accordance with all terms </w:t>
      </w:r>
      <w:r>
        <w:rPr>
          <w:w w:val="105"/>
        </w:rPr>
        <w:t>and conditions of the contract and with your attached pricing to remain firm for the entire contract period. This award letter is not an official order.</w:t>
      </w:r>
    </w:p>
    <w:p w:rsidR="001D4940" w:rsidRDefault="001D4940">
      <w:pPr>
        <w:pStyle w:val="BodyText"/>
        <w:rPr>
          <w:sz w:val="24"/>
        </w:rPr>
      </w:pPr>
    </w:p>
    <w:p w:rsidR="001D4940" w:rsidRDefault="00F71AE5">
      <w:pPr>
        <w:pStyle w:val="BodyText"/>
        <w:spacing w:line="249" w:lineRule="auto"/>
        <w:ind w:left="885" w:right="731" w:firstLine="1"/>
      </w:pPr>
      <w:r>
        <w:rPr>
          <w:w w:val="105"/>
          <w:sz w:val="22"/>
        </w:rPr>
        <w:t xml:space="preserve">If </w:t>
      </w:r>
      <w:r>
        <w:rPr>
          <w:w w:val="105"/>
        </w:rPr>
        <w:t xml:space="preserve">you have any questions about this award, please contact Trey </w:t>
      </w:r>
      <w:proofErr w:type="spellStart"/>
      <w:r>
        <w:rPr>
          <w:w w:val="105"/>
        </w:rPr>
        <w:t>Tryan</w:t>
      </w:r>
      <w:proofErr w:type="spellEnd"/>
      <w:r>
        <w:rPr>
          <w:w w:val="105"/>
        </w:rPr>
        <w:t xml:space="preserve"> at 770-781-6603 or </w:t>
      </w:r>
      <w:hyperlink r:id="rId22">
        <w:r>
          <w:rPr>
            <w:w w:val="105"/>
          </w:rPr>
          <w:t xml:space="preserve">ttryan@forsyth.k12.ga.us. </w:t>
        </w:r>
      </w:hyperlink>
      <w:r>
        <w:rPr>
          <w:w w:val="105"/>
        </w:rPr>
        <w:t>We appreciate your interest in the Forsyth County School System and your participation in our bidding process.</w:t>
      </w:r>
    </w:p>
    <w:p w:rsidR="001D4940" w:rsidRDefault="001D4940">
      <w:pPr>
        <w:pStyle w:val="BodyText"/>
        <w:rPr>
          <w:sz w:val="20"/>
        </w:rPr>
      </w:pPr>
    </w:p>
    <w:p w:rsidR="001D4940" w:rsidRDefault="001D4940">
      <w:pPr>
        <w:pStyle w:val="BodyText"/>
        <w:rPr>
          <w:sz w:val="20"/>
        </w:rPr>
      </w:pPr>
    </w:p>
    <w:p w:rsidR="001D4940" w:rsidRDefault="00F71AE5">
      <w:pPr>
        <w:pStyle w:val="BodyText"/>
        <w:spacing w:before="11"/>
        <w:rPr>
          <w:sz w:val="28"/>
        </w:rPr>
      </w:pPr>
      <w:r>
        <w:pict>
          <v:group id="_x0000_s1026" style="position:absolute;margin-left:67.25pt;margin-top:18.6pt;width:215.25pt;height:51.8pt;z-index:-251655680;mso-wrap-distance-left:0;mso-wrap-distance-right:0;mso-position-horizontal-relative:page" coordorigin="1345,372" coordsize="4305,1036">
            <v:shape id="_x0000_s1028" type="#_x0000_t75" style="position:absolute;left:1345;top:464;width:4305;height:944">
              <v:imagedata r:id="rId23" o:title=""/>
            </v:shape>
            <v:shape id="_x0000_s1027" type="#_x0000_t202" style="position:absolute;left:1345;top:372;width:4305;height:1036" filled="f" stroked="f">
              <v:textbox inset="0,0,0,0">
                <w:txbxContent>
                  <w:p w:rsidR="001D4940" w:rsidRDefault="00F71AE5">
                    <w:pPr>
                      <w:spacing w:line="255" w:lineRule="exact"/>
                      <w:ind w:left="62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Sincerely: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D4940" w:rsidRDefault="001D4940">
      <w:pPr>
        <w:pStyle w:val="BodyText"/>
        <w:spacing w:before="7"/>
        <w:rPr>
          <w:sz w:val="17"/>
        </w:rPr>
      </w:pPr>
    </w:p>
    <w:p w:rsidR="001D4940" w:rsidRDefault="00F71AE5">
      <w:pPr>
        <w:pStyle w:val="BodyText"/>
        <w:spacing w:before="91" w:line="244" w:lineRule="auto"/>
        <w:ind w:left="898" w:right="7513" w:hanging="6"/>
      </w:pPr>
      <w:r>
        <w:t>Brad Richardson Purchasing Director</w:t>
      </w:r>
    </w:p>
    <w:p w:rsidR="001D4940" w:rsidRDefault="001D4940">
      <w:pPr>
        <w:spacing w:line="244" w:lineRule="auto"/>
        <w:sectPr w:rsidR="001D4940">
          <w:headerReference w:type="even" r:id="rId24"/>
          <w:headerReference w:type="default" r:id="rId25"/>
          <w:footerReference w:type="even" r:id="rId26"/>
          <w:pgSz w:w="12240" w:h="15840"/>
          <w:pgMar w:top="2900" w:right="760" w:bottom="3060" w:left="520" w:header="781" w:footer="2870" w:gutter="0"/>
          <w:cols w:space="720"/>
        </w:sectPr>
      </w:pPr>
    </w:p>
    <w:p w:rsidR="001D4940" w:rsidRDefault="00F71AE5">
      <w:pPr>
        <w:spacing w:line="250" w:lineRule="exact"/>
        <w:ind w:left="2087"/>
      </w:pPr>
      <w:r>
        <w:lastRenderedPageBreak/>
        <w:t>your RFP response.</w:t>
      </w:r>
    </w:p>
    <w:p w:rsidR="001D4940" w:rsidRDefault="001D4940">
      <w:pPr>
        <w:pStyle w:val="BodyText"/>
        <w:rPr>
          <w:sz w:val="20"/>
        </w:rPr>
      </w:pPr>
    </w:p>
    <w:p w:rsidR="001D4940" w:rsidRDefault="001D4940">
      <w:pPr>
        <w:pStyle w:val="BodyText"/>
        <w:rPr>
          <w:sz w:val="20"/>
        </w:rPr>
      </w:pPr>
    </w:p>
    <w:p w:rsidR="001D4940" w:rsidRDefault="001D4940">
      <w:pPr>
        <w:pStyle w:val="BodyText"/>
        <w:spacing w:before="10"/>
        <w:rPr>
          <w:sz w:val="18"/>
        </w:rPr>
      </w:pPr>
    </w:p>
    <w:tbl>
      <w:tblPr>
        <w:tblW w:w="0" w:type="auto"/>
        <w:tblInd w:w="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"/>
        <w:gridCol w:w="6404"/>
        <w:gridCol w:w="2868"/>
      </w:tblGrid>
      <w:tr w:rsidR="001D4940" w:rsidTr="00786706">
        <w:trPr>
          <w:trHeight w:val="926"/>
          <w:tblHeader/>
        </w:trPr>
        <w:tc>
          <w:tcPr>
            <w:tcW w:w="937" w:type="dxa"/>
          </w:tcPr>
          <w:p w:rsidR="001D4940" w:rsidRDefault="001D4940">
            <w:pPr>
              <w:pStyle w:val="TableParagraph"/>
              <w:rPr>
                <w:sz w:val="24"/>
              </w:rPr>
            </w:pPr>
          </w:p>
          <w:p w:rsidR="001D4940" w:rsidRDefault="001D4940">
            <w:pPr>
              <w:pStyle w:val="TableParagraph"/>
              <w:spacing w:before="11"/>
              <w:rPr>
                <w:sz w:val="34"/>
              </w:rPr>
            </w:pPr>
          </w:p>
          <w:p w:rsidR="001D4940" w:rsidRDefault="00F71AE5">
            <w:pPr>
              <w:pStyle w:val="TableParagraph"/>
              <w:spacing w:line="228" w:lineRule="exact"/>
              <w:ind w:left="145" w:right="126"/>
              <w:jc w:val="center"/>
            </w:pPr>
            <w:r>
              <w:rPr>
                <w:w w:val="120"/>
              </w:rPr>
              <w:t>Item#</w:t>
            </w:r>
          </w:p>
        </w:tc>
        <w:tc>
          <w:tcPr>
            <w:tcW w:w="6404" w:type="dxa"/>
          </w:tcPr>
          <w:p w:rsidR="001D4940" w:rsidRDefault="001D4940">
            <w:pPr>
              <w:pStyle w:val="TableParagraph"/>
              <w:rPr>
                <w:sz w:val="24"/>
              </w:rPr>
            </w:pPr>
          </w:p>
          <w:p w:rsidR="001D4940" w:rsidRDefault="001D4940">
            <w:pPr>
              <w:pStyle w:val="TableParagraph"/>
              <w:spacing w:before="11"/>
              <w:rPr>
                <w:sz w:val="34"/>
              </w:rPr>
            </w:pPr>
          </w:p>
          <w:p w:rsidR="001D4940" w:rsidRDefault="00F71AE5">
            <w:pPr>
              <w:pStyle w:val="TableParagraph"/>
              <w:spacing w:line="228" w:lineRule="exact"/>
              <w:ind w:left="2642" w:right="2634"/>
              <w:jc w:val="center"/>
            </w:pPr>
            <w:r>
              <w:rPr>
                <w:w w:val="105"/>
              </w:rPr>
              <w:t>Description</w:t>
            </w:r>
          </w:p>
        </w:tc>
        <w:tc>
          <w:tcPr>
            <w:tcW w:w="2868" w:type="dxa"/>
          </w:tcPr>
          <w:p w:rsidR="001D4940" w:rsidRDefault="001D4940">
            <w:pPr>
              <w:pStyle w:val="TableParagraph"/>
              <w:rPr>
                <w:sz w:val="24"/>
              </w:rPr>
            </w:pPr>
          </w:p>
          <w:p w:rsidR="001D4940" w:rsidRDefault="001D4940">
            <w:pPr>
              <w:pStyle w:val="TableParagraph"/>
              <w:spacing w:before="11"/>
              <w:rPr>
                <w:sz w:val="34"/>
              </w:rPr>
            </w:pPr>
          </w:p>
          <w:p w:rsidR="001D4940" w:rsidRDefault="00F71AE5">
            <w:pPr>
              <w:pStyle w:val="TableParagraph"/>
              <w:spacing w:line="228" w:lineRule="exact"/>
              <w:ind w:left="843" w:right="839"/>
              <w:jc w:val="center"/>
            </w:pPr>
            <w:r>
              <w:rPr>
                <w:w w:val="105"/>
              </w:rPr>
              <w:t>Hourly Rate</w:t>
            </w:r>
          </w:p>
        </w:tc>
      </w:tr>
      <w:tr w:rsidR="001D4940" w:rsidTr="00786706">
        <w:trPr>
          <w:trHeight w:val="1579"/>
          <w:tblHeader/>
        </w:trPr>
        <w:tc>
          <w:tcPr>
            <w:tcW w:w="937" w:type="dxa"/>
          </w:tcPr>
          <w:p w:rsidR="001D4940" w:rsidRDefault="00F71AE5">
            <w:pPr>
              <w:pStyle w:val="TableParagraph"/>
              <w:spacing w:before="59"/>
              <w:ind w:left="145" w:right="10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I.</w:t>
            </w:r>
          </w:p>
        </w:tc>
        <w:tc>
          <w:tcPr>
            <w:tcW w:w="6404" w:type="dxa"/>
          </w:tcPr>
          <w:p w:rsidR="001D4940" w:rsidRDefault="00F71AE5">
            <w:pPr>
              <w:pStyle w:val="TableParagraph"/>
              <w:spacing w:before="68"/>
              <w:ind w:left="115"/>
            </w:pPr>
            <w:r>
              <w:rPr>
                <w:w w:val="110"/>
              </w:rPr>
              <w:t>Hourly Rate for Speech-Language Pathologist</w:t>
            </w:r>
          </w:p>
        </w:tc>
        <w:tc>
          <w:tcPr>
            <w:tcW w:w="2868" w:type="dxa"/>
          </w:tcPr>
          <w:p w:rsidR="001D4940" w:rsidRDefault="001D4940">
            <w:pPr>
              <w:pStyle w:val="TableParagraph"/>
              <w:spacing w:before="5"/>
              <w:rPr>
                <w:sz w:val="33"/>
              </w:rPr>
            </w:pPr>
          </w:p>
          <w:p w:rsidR="001D4940" w:rsidRDefault="00F71AE5">
            <w:pPr>
              <w:pStyle w:val="TableParagraph"/>
              <w:ind w:left="830" w:right="839"/>
              <w:jc w:val="center"/>
            </w:pPr>
            <w:r>
              <w:rPr>
                <w:w w:val="105"/>
              </w:rPr>
              <w:t>$56.00</w:t>
            </w:r>
          </w:p>
        </w:tc>
      </w:tr>
      <w:tr w:rsidR="001D4940" w:rsidTr="00786706">
        <w:trPr>
          <w:trHeight w:val="1440"/>
          <w:tblHeader/>
        </w:trPr>
        <w:tc>
          <w:tcPr>
            <w:tcW w:w="937" w:type="dxa"/>
          </w:tcPr>
          <w:p w:rsidR="001D4940" w:rsidRDefault="00F71AE5">
            <w:pPr>
              <w:pStyle w:val="TableParagraph"/>
              <w:spacing w:before="54"/>
              <w:ind w:left="145" w:right="11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6404" w:type="dxa"/>
          </w:tcPr>
          <w:p w:rsidR="001D4940" w:rsidRDefault="00F71AE5">
            <w:pPr>
              <w:pStyle w:val="TableParagraph"/>
              <w:spacing w:before="68" w:line="259" w:lineRule="auto"/>
              <w:ind w:left="117" w:right="270" w:firstLine="3"/>
            </w:pPr>
            <w:r>
              <w:rPr>
                <w:w w:val="105"/>
              </w:rPr>
              <w:t>Hourly Rate for Speech-Language Pathologist with a PCE license in the Clinical Fellowship Process</w:t>
            </w:r>
          </w:p>
        </w:tc>
        <w:tc>
          <w:tcPr>
            <w:tcW w:w="2868" w:type="dxa"/>
          </w:tcPr>
          <w:p w:rsidR="001D4940" w:rsidRDefault="001D4940">
            <w:pPr>
              <w:pStyle w:val="TableParagraph"/>
              <w:rPr>
                <w:sz w:val="24"/>
              </w:rPr>
            </w:pPr>
          </w:p>
          <w:p w:rsidR="001D4940" w:rsidRDefault="00F71AE5">
            <w:pPr>
              <w:pStyle w:val="TableParagraph"/>
              <w:spacing w:before="186"/>
              <w:ind w:left="830" w:right="839"/>
              <w:jc w:val="center"/>
            </w:pPr>
            <w:r>
              <w:rPr>
                <w:w w:val="105"/>
              </w:rPr>
              <w:t>$55.00</w:t>
            </w:r>
          </w:p>
        </w:tc>
      </w:tr>
      <w:tr w:rsidR="001D4940" w:rsidTr="00786706">
        <w:trPr>
          <w:trHeight w:val="1061"/>
          <w:tblHeader/>
        </w:trPr>
        <w:tc>
          <w:tcPr>
            <w:tcW w:w="937" w:type="dxa"/>
          </w:tcPr>
          <w:p w:rsidR="001D4940" w:rsidRDefault="00F71AE5">
            <w:pPr>
              <w:pStyle w:val="TableParagraph"/>
              <w:spacing w:before="20"/>
              <w:ind w:left="145" w:right="103"/>
              <w:jc w:val="center"/>
            </w:pPr>
            <w:r>
              <w:rPr>
                <w:w w:val="110"/>
              </w:rPr>
              <w:t>3.</w:t>
            </w:r>
          </w:p>
        </w:tc>
        <w:tc>
          <w:tcPr>
            <w:tcW w:w="6404" w:type="dxa"/>
          </w:tcPr>
          <w:p w:rsidR="001D4940" w:rsidRDefault="00F71AE5">
            <w:pPr>
              <w:pStyle w:val="TableParagraph"/>
              <w:spacing w:before="25" w:line="254" w:lineRule="auto"/>
              <w:ind w:left="127" w:right="270" w:hanging="4"/>
            </w:pPr>
            <w:r>
              <w:rPr>
                <w:w w:val="105"/>
              </w:rPr>
              <w:t>In the space provided below list any additional services not included in the solicitation and provide associated fee structure.</w:t>
            </w:r>
          </w:p>
        </w:tc>
        <w:tc>
          <w:tcPr>
            <w:tcW w:w="2868" w:type="dxa"/>
          </w:tcPr>
          <w:p w:rsidR="001D4940" w:rsidRDefault="001D4940">
            <w:pPr>
              <w:pStyle w:val="TableParagraph"/>
              <w:spacing w:before="1"/>
              <w:rPr>
                <w:sz w:val="27"/>
              </w:rPr>
            </w:pPr>
          </w:p>
          <w:p w:rsidR="001D4940" w:rsidRDefault="00F71AE5">
            <w:pPr>
              <w:pStyle w:val="TableParagraph"/>
              <w:ind w:left="843" w:right="771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  <w:w w:val="110"/>
              </w:rPr>
              <w:t>NIA</w:t>
            </w:r>
          </w:p>
        </w:tc>
      </w:tr>
      <w:tr w:rsidR="001D4940" w:rsidTr="00786706">
        <w:trPr>
          <w:trHeight w:val="3318"/>
          <w:tblHeader/>
        </w:trPr>
        <w:tc>
          <w:tcPr>
            <w:tcW w:w="937" w:type="dxa"/>
          </w:tcPr>
          <w:p w:rsidR="001D4940" w:rsidRDefault="001D4940">
            <w:pPr>
              <w:pStyle w:val="TableParagraph"/>
            </w:pPr>
          </w:p>
        </w:tc>
        <w:tc>
          <w:tcPr>
            <w:tcW w:w="6404" w:type="dxa"/>
          </w:tcPr>
          <w:p w:rsidR="001D4940" w:rsidRDefault="001D4940">
            <w:pPr>
              <w:pStyle w:val="TableParagraph"/>
            </w:pPr>
          </w:p>
        </w:tc>
        <w:tc>
          <w:tcPr>
            <w:tcW w:w="2868" w:type="dxa"/>
          </w:tcPr>
          <w:p w:rsidR="001D4940" w:rsidRDefault="001D4940">
            <w:pPr>
              <w:pStyle w:val="TableParagraph"/>
            </w:pPr>
          </w:p>
        </w:tc>
      </w:tr>
    </w:tbl>
    <w:p w:rsidR="001D4940" w:rsidRDefault="001D4940">
      <w:pPr>
        <w:pStyle w:val="BodyText"/>
        <w:rPr>
          <w:sz w:val="20"/>
        </w:rPr>
      </w:pPr>
    </w:p>
    <w:p w:rsidR="001D4940" w:rsidRDefault="001D4940">
      <w:pPr>
        <w:pStyle w:val="BodyText"/>
        <w:rPr>
          <w:sz w:val="20"/>
        </w:rPr>
      </w:pPr>
    </w:p>
    <w:p w:rsidR="001D4940" w:rsidRDefault="00F71AE5">
      <w:pPr>
        <w:tabs>
          <w:tab w:val="left" w:pos="2965"/>
        </w:tabs>
        <w:spacing w:before="232"/>
        <w:ind w:left="101"/>
        <w:rPr>
          <w:sz w:val="23"/>
        </w:rPr>
      </w:pPr>
      <w:r>
        <w:rPr>
          <w:b/>
          <w:sz w:val="23"/>
          <w:u w:val="single"/>
        </w:rPr>
        <w:t xml:space="preserve"> </w:t>
      </w:r>
      <w:r>
        <w:rPr>
          <w:b/>
          <w:sz w:val="23"/>
          <w:u w:val="single"/>
        </w:rPr>
        <w:t xml:space="preserve"> </w:t>
      </w:r>
      <w:r>
        <w:rPr>
          <w:b/>
          <w:spacing w:val="4"/>
          <w:sz w:val="23"/>
          <w:u w:val="single"/>
        </w:rPr>
        <w:t xml:space="preserve"> </w:t>
      </w:r>
      <w:r>
        <w:rPr>
          <w:b/>
          <w:spacing w:val="-18"/>
          <w:sz w:val="23"/>
        </w:rPr>
        <w:t xml:space="preserve"> </w:t>
      </w:r>
      <w:r w:rsidR="00786706">
        <w:rPr>
          <w:b/>
          <w:w w:val="105"/>
          <w:sz w:val="23"/>
        </w:rPr>
        <w:t>S</w:t>
      </w:r>
      <w:r>
        <w:rPr>
          <w:b/>
          <w:w w:val="105"/>
          <w:sz w:val="23"/>
        </w:rPr>
        <w:t>upplier's</w:t>
      </w:r>
      <w:r>
        <w:rPr>
          <w:b/>
          <w:spacing w:val="15"/>
          <w:w w:val="105"/>
          <w:sz w:val="23"/>
        </w:rPr>
        <w:t xml:space="preserve"> </w:t>
      </w:r>
      <w:r>
        <w:rPr>
          <w:b/>
          <w:w w:val="105"/>
          <w:sz w:val="23"/>
        </w:rPr>
        <w:t>Name:</w:t>
      </w:r>
      <w:r>
        <w:rPr>
          <w:b/>
          <w:w w:val="105"/>
          <w:sz w:val="23"/>
        </w:rPr>
        <w:tab/>
      </w:r>
      <w:r>
        <w:rPr>
          <w:w w:val="105"/>
          <w:position w:val="1"/>
          <w:sz w:val="23"/>
          <w:u w:val="single"/>
        </w:rPr>
        <w:t>The Ste</w:t>
      </w:r>
      <w:r>
        <w:rPr>
          <w:w w:val="105"/>
          <w:position w:val="1"/>
          <w:sz w:val="23"/>
        </w:rPr>
        <w:t>pping Stones</w:t>
      </w:r>
      <w:r>
        <w:rPr>
          <w:spacing w:val="-1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  <w:u w:val="thick"/>
        </w:rPr>
        <w:t>Group</w:t>
      </w:r>
    </w:p>
    <w:p w:rsidR="001D4940" w:rsidRDefault="001D4940">
      <w:pPr>
        <w:rPr>
          <w:sz w:val="23"/>
        </w:rPr>
        <w:sectPr w:rsidR="001D4940">
          <w:footerReference w:type="default" r:id="rId27"/>
          <w:pgSz w:w="12240" w:h="15840"/>
          <w:pgMar w:top="1020" w:right="760" w:bottom="280" w:left="520" w:header="279" w:footer="0" w:gutter="0"/>
          <w:cols w:space="720"/>
        </w:sectPr>
      </w:pPr>
    </w:p>
    <w:p w:rsidR="001D4940" w:rsidRDefault="001D4940">
      <w:pPr>
        <w:pStyle w:val="BodyText"/>
        <w:rPr>
          <w:sz w:val="20"/>
        </w:rPr>
      </w:pPr>
    </w:p>
    <w:p w:rsidR="001D4940" w:rsidRDefault="001D4940">
      <w:pPr>
        <w:pStyle w:val="BodyText"/>
        <w:spacing w:before="2"/>
        <w:rPr>
          <w:sz w:val="18"/>
        </w:rPr>
      </w:pPr>
    </w:p>
    <w:p w:rsidR="001D4940" w:rsidRDefault="00F71AE5">
      <w:pPr>
        <w:pStyle w:val="BodyText"/>
        <w:spacing w:before="90"/>
        <w:ind w:left="863"/>
      </w:pPr>
      <w:r>
        <w:rPr>
          <w:w w:val="105"/>
        </w:rPr>
        <w:t>June 21, 2017</w:t>
      </w:r>
    </w:p>
    <w:p w:rsidR="001D4940" w:rsidRDefault="001D4940">
      <w:pPr>
        <w:pStyle w:val="BodyText"/>
        <w:spacing w:before="1"/>
        <w:rPr>
          <w:sz w:val="25"/>
        </w:rPr>
      </w:pPr>
    </w:p>
    <w:p w:rsidR="001D4940" w:rsidRDefault="00F71AE5">
      <w:pPr>
        <w:pStyle w:val="BodyText"/>
        <w:spacing w:line="252" w:lineRule="auto"/>
        <w:ind w:left="865" w:right="7731" w:firstLine="3"/>
      </w:pPr>
      <w:proofErr w:type="spellStart"/>
      <w:r>
        <w:rPr>
          <w:w w:val="105"/>
        </w:rPr>
        <w:t>Progressus</w:t>
      </w:r>
      <w:proofErr w:type="spellEnd"/>
      <w:r>
        <w:rPr>
          <w:w w:val="105"/>
        </w:rPr>
        <w:t xml:space="preserve"> Therapy 1780 </w:t>
      </w:r>
      <w:proofErr w:type="spellStart"/>
      <w:r>
        <w:rPr>
          <w:w w:val="105"/>
        </w:rPr>
        <w:t>Kendarbren</w:t>
      </w:r>
      <w:proofErr w:type="spellEnd"/>
      <w:r>
        <w:rPr>
          <w:w w:val="105"/>
        </w:rPr>
        <w:t xml:space="preserve"> Dr.</w:t>
      </w:r>
    </w:p>
    <w:p w:rsidR="001D4940" w:rsidRDefault="00F71AE5">
      <w:pPr>
        <w:pStyle w:val="BodyText"/>
        <w:spacing w:line="252" w:lineRule="auto"/>
        <w:ind w:left="866" w:right="7731" w:firstLine="1"/>
      </w:pPr>
      <w:r>
        <w:rPr>
          <w:w w:val="105"/>
        </w:rPr>
        <w:t>Jamison, PA 18929 Attn: Jason Ralph</w:t>
      </w:r>
    </w:p>
    <w:p w:rsidR="001D4940" w:rsidRDefault="001D4940">
      <w:pPr>
        <w:pStyle w:val="BodyText"/>
        <w:rPr>
          <w:sz w:val="24"/>
        </w:rPr>
      </w:pPr>
    </w:p>
    <w:p w:rsidR="001D4940" w:rsidRDefault="001D4940">
      <w:pPr>
        <w:pStyle w:val="BodyText"/>
        <w:spacing w:before="5"/>
      </w:pPr>
    </w:p>
    <w:p w:rsidR="001D4940" w:rsidRDefault="00F71AE5">
      <w:pPr>
        <w:pStyle w:val="BodyText"/>
        <w:spacing w:before="1"/>
        <w:ind w:left="869"/>
      </w:pPr>
      <w:r>
        <w:rPr>
          <w:w w:val="105"/>
        </w:rPr>
        <w:t>Dear Mr. Ralph:</w:t>
      </w:r>
    </w:p>
    <w:p w:rsidR="001D4940" w:rsidRDefault="001D4940">
      <w:pPr>
        <w:pStyle w:val="BodyText"/>
        <w:spacing w:before="5"/>
        <w:rPr>
          <w:sz w:val="25"/>
        </w:rPr>
      </w:pPr>
    </w:p>
    <w:p w:rsidR="001D4940" w:rsidRDefault="00F71AE5">
      <w:pPr>
        <w:pStyle w:val="BodyText"/>
        <w:spacing w:line="249" w:lineRule="auto"/>
        <w:ind w:left="870" w:right="811"/>
      </w:pPr>
      <w:r>
        <w:rPr>
          <w:w w:val="105"/>
        </w:rPr>
        <w:t xml:space="preserve">This is to advise you that your company has been awarded a contract from our </w:t>
      </w:r>
      <w:r>
        <w:rPr>
          <w:b/>
          <w:w w:val="105"/>
        </w:rPr>
        <w:t xml:space="preserve">RFP# Pl 7-08, Speech Language Pathology Services. </w:t>
      </w:r>
      <w:r>
        <w:rPr>
          <w:w w:val="105"/>
        </w:rPr>
        <w:t>The effective date of this contract</w:t>
      </w:r>
      <w:r>
        <w:rPr>
          <w:w w:val="105"/>
        </w:rPr>
        <w:t xml:space="preserve"> is June 21, 2017 and terminates on June 20, 2018. Your company is one of a pool of providers by which FCS may use for these services in accordance with the terms and conditions of Pl 7-08.</w:t>
      </w:r>
    </w:p>
    <w:p w:rsidR="001D4940" w:rsidRDefault="001D4940">
      <w:pPr>
        <w:pStyle w:val="BodyText"/>
        <w:spacing w:before="9"/>
      </w:pPr>
    </w:p>
    <w:p w:rsidR="001D4940" w:rsidRDefault="00F71AE5">
      <w:pPr>
        <w:pStyle w:val="BodyText"/>
        <w:spacing w:line="252" w:lineRule="auto"/>
        <w:ind w:left="878" w:right="784" w:hanging="4"/>
      </w:pPr>
      <w:r>
        <w:rPr>
          <w:w w:val="105"/>
        </w:rPr>
        <w:t xml:space="preserve">This award is in accordance with all terms and conditions of the </w:t>
      </w:r>
      <w:r>
        <w:rPr>
          <w:w w:val="105"/>
        </w:rPr>
        <w:t>contract and with your attached pricing to remain firm for the entire contract period. This award letter is not an official order.</w:t>
      </w:r>
    </w:p>
    <w:p w:rsidR="001D4940" w:rsidRDefault="001D4940">
      <w:pPr>
        <w:pStyle w:val="BodyText"/>
        <w:spacing w:before="11"/>
      </w:pPr>
    </w:p>
    <w:p w:rsidR="001D4940" w:rsidRDefault="00F71AE5">
      <w:pPr>
        <w:pStyle w:val="BodyText"/>
        <w:spacing w:line="249" w:lineRule="auto"/>
        <w:ind w:left="885" w:right="338" w:hanging="4"/>
      </w:pPr>
      <w:r>
        <w:rPr>
          <w:w w:val="105"/>
          <w:sz w:val="22"/>
        </w:rPr>
        <w:t xml:space="preserve">If </w:t>
      </w:r>
      <w:r>
        <w:rPr>
          <w:w w:val="105"/>
        </w:rPr>
        <w:t xml:space="preserve">you have any questions about this award, please contact Trey </w:t>
      </w:r>
      <w:proofErr w:type="spellStart"/>
      <w:r>
        <w:rPr>
          <w:w w:val="105"/>
        </w:rPr>
        <w:t>Tryan</w:t>
      </w:r>
      <w:proofErr w:type="spellEnd"/>
      <w:r>
        <w:rPr>
          <w:w w:val="105"/>
        </w:rPr>
        <w:t xml:space="preserve"> at 770-781-6603 or </w:t>
      </w:r>
      <w:hyperlink r:id="rId28">
        <w:r>
          <w:rPr>
            <w:w w:val="105"/>
          </w:rPr>
          <w:t xml:space="preserve">ttryan@forsyth.k12.ga.us. </w:t>
        </w:r>
      </w:hyperlink>
      <w:r>
        <w:rPr>
          <w:w w:val="105"/>
        </w:rPr>
        <w:t>We appreciate your interest in the Forsyth County School System and your participation in our</w:t>
      </w:r>
      <w:r>
        <w:rPr>
          <w:w w:val="105"/>
        </w:rPr>
        <w:t xml:space="preserve"> bidding process.</w:t>
      </w:r>
    </w:p>
    <w:p w:rsidR="001D4940" w:rsidRDefault="001D4940">
      <w:pPr>
        <w:pStyle w:val="BodyText"/>
        <w:rPr>
          <w:sz w:val="24"/>
        </w:rPr>
      </w:pPr>
    </w:p>
    <w:p w:rsidR="001D4940" w:rsidRDefault="001D4940">
      <w:pPr>
        <w:pStyle w:val="BodyText"/>
        <w:rPr>
          <w:sz w:val="24"/>
        </w:rPr>
      </w:pPr>
    </w:p>
    <w:p w:rsidR="001D4940" w:rsidRDefault="001D4940">
      <w:pPr>
        <w:pStyle w:val="BodyText"/>
        <w:spacing w:before="5"/>
      </w:pPr>
    </w:p>
    <w:p w:rsidR="001D4940" w:rsidRDefault="00F71AE5">
      <w:pPr>
        <w:pStyle w:val="BodyText"/>
        <w:spacing w:before="1"/>
        <w:ind w:left="887"/>
      </w:pPr>
      <w:r>
        <w:rPr>
          <w:noProof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878512</wp:posOffset>
            </wp:positionH>
            <wp:positionV relativeFrom="paragraph">
              <wp:posOffset>216282</wp:posOffset>
            </wp:positionV>
            <wp:extent cx="2755883" cy="493775"/>
            <wp:effectExtent l="0" t="0" r="0" b="0"/>
            <wp:wrapTopAndBottom/>
            <wp:docPr id="15" name="image11.png" descr="Brad Richard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5883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Sincerely:</w:t>
      </w:r>
    </w:p>
    <w:p w:rsidR="001D4940" w:rsidRDefault="001D4940">
      <w:pPr>
        <w:pStyle w:val="BodyText"/>
        <w:spacing w:before="7"/>
        <w:rPr>
          <w:sz w:val="20"/>
        </w:rPr>
      </w:pPr>
    </w:p>
    <w:p w:rsidR="001D4940" w:rsidRDefault="00F71AE5">
      <w:pPr>
        <w:pStyle w:val="BodyText"/>
        <w:spacing w:line="249" w:lineRule="auto"/>
        <w:ind w:left="893" w:right="7513" w:firstLine="4"/>
      </w:pPr>
      <w:r>
        <w:rPr>
          <w:w w:val="105"/>
        </w:rPr>
        <w:t>Brad Richardson Purchasing Director</w:t>
      </w:r>
    </w:p>
    <w:p w:rsidR="001D4940" w:rsidRDefault="001D4940">
      <w:pPr>
        <w:spacing w:line="249" w:lineRule="auto"/>
        <w:sectPr w:rsidR="001D4940">
          <w:headerReference w:type="even" r:id="rId30"/>
          <w:footerReference w:type="even" r:id="rId31"/>
          <w:pgSz w:w="12240" w:h="15840"/>
          <w:pgMar w:top="2880" w:right="760" w:bottom="3080" w:left="520" w:header="757" w:footer="2894" w:gutter="0"/>
          <w:cols w:space="720"/>
        </w:sectPr>
      </w:pPr>
    </w:p>
    <w:p w:rsidR="001D4940" w:rsidRDefault="00F71AE5">
      <w:pPr>
        <w:tabs>
          <w:tab w:val="left" w:pos="1369"/>
        </w:tabs>
        <w:spacing w:before="75"/>
        <w:ind w:left="670"/>
        <w:rPr>
          <w:b/>
          <w:sz w:val="20"/>
        </w:rPr>
      </w:pPr>
      <w:proofErr w:type="spellStart"/>
      <w:proofErr w:type="gramStart"/>
      <w:r>
        <w:rPr>
          <w:rFonts w:ascii="Arial"/>
          <w:b/>
          <w:w w:val="110"/>
          <w:position w:val="1"/>
          <w:sz w:val="16"/>
        </w:rPr>
        <w:lastRenderedPageBreak/>
        <w:t>b,U</w:t>
      </w:r>
      <w:proofErr w:type="spellEnd"/>
      <w:proofErr w:type="gramEnd"/>
      <w:r>
        <w:rPr>
          <w:rFonts w:ascii="Arial"/>
          <w:b/>
          <w:w w:val="110"/>
          <w:position w:val="1"/>
          <w:sz w:val="16"/>
        </w:rPr>
        <w:tab/>
      </w:r>
      <w:r>
        <w:rPr>
          <w:b/>
          <w:w w:val="110"/>
          <w:sz w:val="20"/>
          <w:u w:val="thick"/>
        </w:rPr>
        <w:t>CU T/HIU</w:t>
      </w:r>
      <w:r>
        <w:rPr>
          <w:b/>
          <w:spacing w:val="26"/>
          <w:w w:val="110"/>
          <w:sz w:val="20"/>
        </w:rPr>
        <w:t xml:space="preserve"> </w:t>
      </w:r>
      <w:r>
        <w:rPr>
          <w:b/>
          <w:w w:val="110"/>
          <w:sz w:val="20"/>
          <w:u w:val="thick"/>
        </w:rPr>
        <w:t>FORM</w:t>
      </w:r>
    </w:p>
    <w:p w:rsidR="001D4940" w:rsidRDefault="00F71AE5">
      <w:pPr>
        <w:tabs>
          <w:tab w:val="left" w:pos="2062"/>
        </w:tabs>
        <w:spacing w:before="20" w:line="252" w:lineRule="auto"/>
        <w:ind w:left="2053" w:right="811" w:hanging="688"/>
        <w:rPr>
          <w:i/>
          <w:sz w:val="20"/>
        </w:rPr>
      </w:pPr>
      <w:r>
        <w:rPr>
          <w:b/>
          <w:sz w:val="20"/>
        </w:rPr>
        <w:t>6.1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sz w:val="20"/>
        </w:rPr>
        <w:t>All cost considerations must be included with your response. FCS will not consider any costs not disclosed and agreed upon a</w:t>
      </w:r>
      <w:r>
        <w:rPr>
          <w:sz w:val="20"/>
        </w:rPr>
        <w:t xml:space="preserve">t Award. </w:t>
      </w:r>
      <w:proofErr w:type="gramStart"/>
      <w:r>
        <w:rPr>
          <w:sz w:val="20"/>
        </w:rPr>
        <w:t>All  cost</w:t>
      </w:r>
      <w:proofErr w:type="gramEnd"/>
      <w:r>
        <w:rPr>
          <w:sz w:val="20"/>
        </w:rPr>
        <w:t xml:space="preserve"> shall  be label  "6.0  Cost", tabbed,  and  included  in your RFP response. </w:t>
      </w:r>
      <w:r>
        <w:rPr>
          <w:i/>
          <w:sz w:val="20"/>
        </w:rPr>
        <w:t>Tab and /</w:t>
      </w:r>
      <w:proofErr w:type="spellStart"/>
      <w:r>
        <w:rPr>
          <w:i/>
          <w:sz w:val="20"/>
        </w:rPr>
        <w:t>ahe</w:t>
      </w:r>
      <w:proofErr w:type="spellEnd"/>
      <w:r>
        <w:rPr>
          <w:i/>
          <w:sz w:val="20"/>
        </w:rPr>
        <w:t xml:space="preserve">/ </w:t>
      </w:r>
      <w:proofErr w:type="spellStart"/>
      <w:r>
        <w:rPr>
          <w:i/>
          <w:sz w:val="20"/>
        </w:rPr>
        <w:t>fl'ith</w:t>
      </w:r>
      <w:proofErr w:type="spellEnd"/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response</w:t>
      </w:r>
    </w:p>
    <w:p w:rsidR="001D4940" w:rsidRDefault="001D4940">
      <w:pPr>
        <w:pStyle w:val="BodyText"/>
        <w:rPr>
          <w:i/>
          <w:sz w:val="20"/>
        </w:rPr>
      </w:pPr>
    </w:p>
    <w:p w:rsidR="001D4940" w:rsidRDefault="001D4940">
      <w:pPr>
        <w:pStyle w:val="BodyText"/>
        <w:rPr>
          <w:i/>
          <w:sz w:val="20"/>
        </w:rPr>
      </w:pPr>
    </w:p>
    <w:p w:rsidR="001D4940" w:rsidRDefault="001D4940">
      <w:pPr>
        <w:pStyle w:val="BodyText"/>
        <w:spacing w:before="4"/>
        <w:rPr>
          <w:i/>
          <w:sz w:val="16"/>
        </w:rPr>
      </w:pPr>
    </w:p>
    <w:tbl>
      <w:tblPr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4"/>
        <w:gridCol w:w="6173"/>
        <w:gridCol w:w="2767"/>
      </w:tblGrid>
      <w:tr w:rsidR="001D4940" w:rsidTr="00F71AE5">
        <w:trPr>
          <w:trHeight w:val="888"/>
          <w:tblHeader/>
        </w:trPr>
        <w:tc>
          <w:tcPr>
            <w:tcW w:w="884" w:type="dxa"/>
          </w:tcPr>
          <w:p w:rsidR="001D4940" w:rsidRDefault="001D4940">
            <w:pPr>
              <w:pStyle w:val="TableParagraph"/>
              <w:rPr>
                <w:i/>
              </w:rPr>
            </w:pPr>
          </w:p>
          <w:p w:rsidR="001D4940" w:rsidRDefault="001D4940">
            <w:pPr>
              <w:pStyle w:val="TableParagraph"/>
              <w:rPr>
                <w:i/>
              </w:rPr>
            </w:pPr>
          </w:p>
          <w:p w:rsidR="001D4940" w:rsidRDefault="00F71AE5">
            <w:pPr>
              <w:pStyle w:val="TableParagraph"/>
              <w:spacing w:before="148" w:line="214" w:lineRule="exact"/>
              <w:ind w:left="117" w:right="112"/>
              <w:jc w:val="center"/>
              <w:rPr>
                <w:sz w:val="21"/>
              </w:rPr>
            </w:pPr>
            <w:r>
              <w:rPr>
                <w:w w:val="120"/>
                <w:sz w:val="21"/>
              </w:rPr>
              <w:t>Item#</w:t>
            </w:r>
          </w:p>
        </w:tc>
        <w:tc>
          <w:tcPr>
            <w:tcW w:w="6173" w:type="dxa"/>
          </w:tcPr>
          <w:p w:rsidR="001D4940" w:rsidRDefault="001D4940">
            <w:pPr>
              <w:pStyle w:val="TableParagraph"/>
              <w:rPr>
                <w:i/>
              </w:rPr>
            </w:pPr>
          </w:p>
          <w:p w:rsidR="001D4940" w:rsidRDefault="001D4940">
            <w:pPr>
              <w:pStyle w:val="TableParagraph"/>
              <w:rPr>
                <w:i/>
              </w:rPr>
            </w:pPr>
          </w:p>
          <w:p w:rsidR="001D4940" w:rsidRDefault="00F71AE5">
            <w:pPr>
              <w:pStyle w:val="TableParagraph"/>
              <w:spacing w:before="143" w:line="219" w:lineRule="exact"/>
              <w:ind w:left="2556" w:right="253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Description</w:t>
            </w:r>
          </w:p>
        </w:tc>
        <w:tc>
          <w:tcPr>
            <w:tcW w:w="2767" w:type="dxa"/>
          </w:tcPr>
          <w:p w:rsidR="001D4940" w:rsidRDefault="001D4940">
            <w:pPr>
              <w:pStyle w:val="TableParagraph"/>
              <w:rPr>
                <w:i/>
              </w:rPr>
            </w:pPr>
          </w:p>
          <w:p w:rsidR="001D4940" w:rsidRDefault="001D4940">
            <w:pPr>
              <w:pStyle w:val="TableParagraph"/>
              <w:rPr>
                <w:i/>
              </w:rPr>
            </w:pPr>
          </w:p>
          <w:p w:rsidR="001D4940" w:rsidRDefault="00F71AE5">
            <w:pPr>
              <w:pStyle w:val="TableParagraph"/>
              <w:spacing w:before="143" w:line="219" w:lineRule="exact"/>
              <w:ind w:left="822"/>
              <w:rPr>
                <w:sz w:val="21"/>
              </w:rPr>
            </w:pPr>
            <w:r>
              <w:rPr>
                <w:w w:val="110"/>
                <w:sz w:val="21"/>
              </w:rPr>
              <w:t>Hourly Rate</w:t>
            </w:r>
          </w:p>
        </w:tc>
      </w:tr>
      <w:tr w:rsidR="001D4940" w:rsidTr="00F71AE5">
        <w:trPr>
          <w:trHeight w:val="1522"/>
          <w:tblHeader/>
        </w:trPr>
        <w:tc>
          <w:tcPr>
            <w:tcW w:w="884" w:type="dxa"/>
          </w:tcPr>
          <w:p w:rsidR="001D4940" w:rsidRDefault="00F71AE5">
            <w:pPr>
              <w:pStyle w:val="TableParagraph"/>
              <w:spacing w:before="49"/>
              <w:ind w:left="117" w:right="97"/>
              <w:jc w:val="center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6173" w:type="dxa"/>
          </w:tcPr>
          <w:p w:rsidR="001D4940" w:rsidRDefault="00F71AE5">
            <w:pPr>
              <w:pStyle w:val="TableParagraph"/>
              <w:spacing w:before="63"/>
              <w:ind w:left="111"/>
              <w:rPr>
                <w:sz w:val="21"/>
              </w:rPr>
            </w:pPr>
            <w:r>
              <w:rPr>
                <w:w w:val="110"/>
                <w:sz w:val="21"/>
              </w:rPr>
              <w:t>Hourly Rate for Speech-Language Pathologist</w:t>
            </w:r>
          </w:p>
        </w:tc>
        <w:tc>
          <w:tcPr>
            <w:tcW w:w="2767" w:type="dxa"/>
          </w:tcPr>
          <w:p w:rsidR="001D4940" w:rsidRDefault="001D4940">
            <w:pPr>
              <w:pStyle w:val="TableParagraph"/>
              <w:rPr>
                <w:i/>
              </w:rPr>
            </w:pPr>
          </w:p>
          <w:p w:rsidR="001D4940" w:rsidRDefault="001D4940">
            <w:pPr>
              <w:pStyle w:val="TableParagraph"/>
              <w:rPr>
                <w:i/>
              </w:rPr>
            </w:pPr>
          </w:p>
          <w:p w:rsidR="001D4940" w:rsidRDefault="001D4940">
            <w:pPr>
              <w:pStyle w:val="TableParagraph"/>
              <w:spacing w:before="9"/>
              <w:rPr>
                <w:i/>
                <w:sz w:val="20"/>
              </w:rPr>
            </w:pPr>
          </w:p>
          <w:p w:rsidR="001D4940" w:rsidRDefault="00F71AE5">
            <w:pPr>
              <w:pStyle w:val="TableParagraph"/>
              <w:ind w:left="401"/>
              <w:rPr>
                <w:sz w:val="21"/>
              </w:rPr>
            </w:pPr>
            <w:r>
              <w:rPr>
                <w:w w:val="105"/>
                <w:sz w:val="21"/>
              </w:rPr>
              <w:t>$57.22 per hour</w:t>
            </w:r>
          </w:p>
        </w:tc>
      </w:tr>
      <w:tr w:rsidR="001D4940" w:rsidTr="00F71AE5">
        <w:trPr>
          <w:trHeight w:val="1382"/>
          <w:tblHeader/>
        </w:trPr>
        <w:tc>
          <w:tcPr>
            <w:tcW w:w="884" w:type="dxa"/>
          </w:tcPr>
          <w:p w:rsidR="001D4940" w:rsidRDefault="00F71AE5">
            <w:pPr>
              <w:pStyle w:val="TableParagraph"/>
              <w:spacing w:before="63"/>
              <w:ind w:left="117" w:right="8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</w:t>
            </w:r>
          </w:p>
        </w:tc>
        <w:tc>
          <w:tcPr>
            <w:tcW w:w="6173" w:type="dxa"/>
          </w:tcPr>
          <w:p w:rsidR="001D4940" w:rsidRDefault="00F71AE5">
            <w:pPr>
              <w:pStyle w:val="TableParagraph"/>
              <w:spacing w:before="63" w:line="261" w:lineRule="auto"/>
              <w:ind w:left="122" w:right="133" w:hanging="2"/>
              <w:rPr>
                <w:sz w:val="21"/>
              </w:rPr>
            </w:pPr>
            <w:r>
              <w:rPr>
                <w:w w:val="110"/>
                <w:sz w:val="21"/>
              </w:rPr>
              <w:t>Hourly Rate for Speech-Language Pathologist with a PCE license in the Clinical Fellowship Process</w:t>
            </w:r>
          </w:p>
        </w:tc>
        <w:tc>
          <w:tcPr>
            <w:tcW w:w="2767" w:type="dxa"/>
          </w:tcPr>
          <w:p w:rsidR="001D4940" w:rsidRDefault="001D4940">
            <w:pPr>
              <w:pStyle w:val="TableParagraph"/>
              <w:rPr>
                <w:i/>
              </w:rPr>
            </w:pPr>
          </w:p>
          <w:p w:rsidR="001D4940" w:rsidRDefault="001D4940">
            <w:pPr>
              <w:pStyle w:val="TableParagraph"/>
              <w:rPr>
                <w:i/>
              </w:rPr>
            </w:pPr>
          </w:p>
          <w:p w:rsidR="001D4940" w:rsidRDefault="001D4940">
            <w:pPr>
              <w:pStyle w:val="TableParagraph"/>
              <w:spacing w:before="1"/>
              <w:rPr>
                <w:i/>
                <w:sz w:val="19"/>
              </w:rPr>
            </w:pPr>
          </w:p>
          <w:p w:rsidR="001D4940" w:rsidRDefault="00F71AE5">
            <w:pPr>
              <w:pStyle w:val="TableParagraph"/>
              <w:ind w:left="396"/>
              <w:rPr>
                <w:sz w:val="21"/>
              </w:rPr>
            </w:pPr>
            <w:r>
              <w:rPr>
                <w:w w:val="105"/>
                <w:sz w:val="21"/>
              </w:rPr>
              <w:t>$56.00 per hour</w:t>
            </w:r>
          </w:p>
        </w:tc>
      </w:tr>
      <w:tr w:rsidR="001D4940" w:rsidTr="00F71AE5">
        <w:trPr>
          <w:trHeight w:val="1027"/>
          <w:tblHeader/>
        </w:trPr>
        <w:tc>
          <w:tcPr>
            <w:tcW w:w="884" w:type="dxa"/>
          </w:tcPr>
          <w:p w:rsidR="001D4940" w:rsidRDefault="00F71AE5">
            <w:pPr>
              <w:pStyle w:val="TableParagraph"/>
              <w:spacing w:before="29"/>
              <w:ind w:left="117" w:right="7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3.</w:t>
            </w:r>
          </w:p>
        </w:tc>
        <w:tc>
          <w:tcPr>
            <w:tcW w:w="6173" w:type="dxa"/>
          </w:tcPr>
          <w:p w:rsidR="001D4940" w:rsidRDefault="00F71AE5">
            <w:pPr>
              <w:pStyle w:val="TableParagraph"/>
              <w:spacing w:before="24" w:line="266" w:lineRule="auto"/>
              <w:ind w:left="127" w:right="133" w:firstLine="1"/>
              <w:rPr>
                <w:sz w:val="21"/>
              </w:rPr>
            </w:pPr>
            <w:r>
              <w:rPr>
                <w:w w:val="110"/>
                <w:sz w:val="21"/>
              </w:rPr>
              <w:t>In the space provided below list any additional services not included in the solicitation and provide associated fee structure.</w:t>
            </w:r>
          </w:p>
        </w:tc>
        <w:tc>
          <w:tcPr>
            <w:tcW w:w="2767" w:type="dxa"/>
          </w:tcPr>
          <w:p w:rsidR="001D4940" w:rsidRDefault="001D4940">
            <w:pPr>
              <w:pStyle w:val="TableParagraph"/>
              <w:rPr>
                <w:sz w:val="20"/>
              </w:rPr>
            </w:pPr>
          </w:p>
        </w:tc>
      </w:tr>
      <w:tr w:rsidR="001D4940" w:rsidTr="00F71AE5">
        <w:trPr>
          <w:trHeight w:val="3198"/>
          <w:tblHeader/>
        </w:trPr>
        <w:tc>
          <w:tcPr>
            <w:tcW w:w="884" w:type="dxa"/>
          </w:tcPr>
          <w:p w:rsidR="001D4940" w:rsidRDefault="001D4940">
            <w:pPr>
              <w:pStyle w:val="TableParagraph"/>
              <w:rPr>
                <w:sz w:val="20"/>
              </w:rPr>
            </w:pPr>
          </w:p>
        </w:tc>
        <w:tc>
          <w:tcPr>
            <w:tcW w:w="6173" w:type="dxa"/>
          </w:tcPr>
          <w:p w:rsidR="001D4940" w:rsidRDefault="001D4940">
            <w:pPr>
              <w:pStyle w:val="TableParagraph"/>
              <w:rPr>
                <w:sz w:val="20"/>
              </w:rPr>
            </w:pPr>
          </w:p>
        </w:tc>
        <w:tc>
          <w:tcPr>
            <w:tcW w:w="2767" w:type="dxa"/>
          </w:tcPr>
          <w:p w:rsidR="001D4940" w:rsidRDefault="001D4940">
            <w:pPr>
              <w:pStyle w:val="TableParagraph"/>
              <w:rPr>
                <w:sz w:val="20"/>
              </w:rPr>
            </w:pPr>
          </w:p>
        </w:tc>
      </w:tr>
    </w:tbl>
    <w:p w:rsidR="001D4940" w:rsidRDefault="001D4940">
      <w:pPr>
        <w:pStyle w:val="BodyText"/>
        <w:rPr>
          <w:i/>
          <w:sz w:val="20"/>
        </w:rPr>
      </w:pPr>
    </w:p>
    <w:p w:rsidR="001D4940" w:rsidRDefault="001D4940">
      <w:pPr>
        <w:pStyle w:val="BodyText"/>
        <w:rPr>
          <w:i/>
          <w:sz w:val="20"/>
        </w:rPr>
      </w:pPr>
    </w:p>
    <w:p w:rsidR="001D4940" w:rsidRDefault="001D4940">
      <w:pPr>
        <w:pStyle w:val="BodyText"/>
        <w:spacing w:before="10"/>
        <w:rPr>
          <w:i/>
          <w:sz w:val="18"/>
        </w:rPr>
      </w:pPr>
    </w:p>
    <w:p w:rsidR="001D4940" w:rsidRDefault="00F71AE5">
      <w:pPr>
        <w:tabs>
          <w:tab w:val="left" w:pos="2919"/>
          <w:tab w:val="left" w:pos="3161"/>
          <w:tab w:val="left" w:pos="8817"/>
        </w:tabs>
        <w:ind w:left="362"/>
        <w:rPr>
          <w:sz w:val="21"/>
        </w:rPr>
      </w:pPr>
      <w:r>
        <w:rPr>
          <w:b/>
          <w:w w:val="105"/>
        </w:rPr>
        <w:t>Supplier's</w:t>
      </w:r>
      <w:r>
        <w:rPr>
          <w:b/>
          <w:spacing w:val="5"/>
          <w:w w:val="105"/>
        </w:rPr>
        <w:t xml:space="preserve"> </w:t>
      </w:r>
      <w:r>
        <w:rPr>
          <w:b/>
          <w:w w:val="105"/>
        </w:rPr>
        <w:t>Name:</w:t>
      </w:r>
      <w:r>
        <w:rPr>
          <w:b/>
          <w:w w:val="105"/>
        </w:rPr>
        <w:tab/>
      </w:r>
      <w:r>
        <w:rPr>
          <w:b/>
          <w:w w:val="105"/>
          <w:position w:val="1"/>
          <w:u w:val="single"/>
        </w:rPr>
        <w:t xml:space="preserve"> </w:t>
      </w:r>
      <w:r>
        <w:rPr>
          <w:b/>
          <w:w w:val="105"/>
          <w:position w:val="1"/>
          <w:u w:val="single"/>
        </w:rPr>
        <w:tab/>
      </w:r>
      <w:proofErr w:type="spellStart"/>
      <w:r>
        <w:rPr>
          <w:w w:val="105"/>
          <w:position w:val="1"/>
          <w:sz w:val="21"/>
          <w:u w:val="single"/>
        </w:rPr>
        <w:t>Progressus</w:t>
      </w:r>
      <w:proofErr w:type="spellEnd"/>
      <w:r>
        <w:rPr>
          <w:spacing w:val="43"/>
          <w:w w:val="105"/>
          <w:position w:val="1"/>
          <w:sz w:val="21"/>
          <w:u w:val="single"/>
        </w:rPr>
        <w:t xml:space="preserve"> </w:t>
      </w:r>
      <w:r>
        <w:rPr>
          <w:w w:val="105"/>
          <w:position w:val="1"/>
          <w:sz w:val="21"/>
          <w:u w:val="single"/>
        </w:rPr>
        <w:t>Therapy</w:t>
      </w:r>
      <w:bookmarkStart w:id="0" w:name="_GoBack"/>
      <w:bookmarkEnd w:id="0"/>
      <w:r>
        <w:rPr>
          <w:position w:val="1"/>
          <w:sz w:val="21"/>
          <w:u w:val="single"/>
        </w:rPr>
        <w:tab/>
      </w:r>
    </w:p>
    <w:sectPr w:rsidR="001D4940">
      <w:headerReference w:type="default" r:id="rId32"/>
      <w:footerReference w:type="default" r:id="rId33"/>
      <w:pgSz w:w="12240" w:h="15840"/>
      <w:pgMar w:top="300" w:right="760" w:bottom="280" w:left="5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71AE5">
      <w:r>
        <w:separator/>
      </w:r>
    </w:p>
  </w:endnote>
  <w:endnote w:type="continuationSeparator" w:id="0">
    <w:p w:rsidR="00000000" w:rsidRDefault="00F7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940" w:rsidRDefault="00F71AE5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69.75pt;margin-top:636.3pt;width:13.9pt;height:13.1pt;z-index:-18208;mso-position-horizontal-relative:page;mso-position-vertical-relative:page" filled="f" stroked="f">
          <v:textbox inset="0,0,0,0">
            <w:txbxContent>
              <w:p w:rsidR="001D4940" w:rsidRDefault="00F71AE5">
                <w:pPr>
                  <w:spacing w:before="11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cc:</w:t>
                </w:r>
              </w:p>
            </w:txbxContent>
          </v:textbox>
          <w10:wrap anchorx="page" anchory="page"/>
        </v:shape>
      </w:pict>
    </w:r>
    <w:r>
      <w:pict>
        <v:shape id="_x0000_s2080" type="#_x0000_t202" style="position:absolute;margin-left:101.4pt;margin-top:636.3pt;width:205.8pt;height:24.4pt;z-index:-18184;mso-position-horizontal-relative:page;mso-position-vertical-relative:page" filled="f" stroked="f">
          <v:textbox inset="0,0,0,0">
            <w:txbxContent>
              <w:p w:rsidR="001D4940" w:rsidRDefault="00F71AE5">
                <w:pPr>
                  <w:spacing w:before="11" w:line="228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Sara Taylor, Director of Special Education</w:t>
                </w:r>
              </w:p>
              <w:p w:rsidR="001D4940" w:rsidRDefault="00F71AE5">
                <w:pPr>
                  <w:spacing w:line="228" w:lineRule="exact"/>
                  <w:ind w:left="24"/>
                  <w:rPr>
                    <w:sz w:val="20"/>
                  </w:rPr>
                </w:pPr>
                <w:r>
                  <w:rPr>
                    <w:sz w:val="20"/>
                  </w:rPr>
                  <w:t>Paul West, Assistant Director of Special Education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940" w:rsidRDefault="001D4940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940" w:rsidRDefault="00F71AE5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69.75pt;margin-top:638pt;width:13.45pt;height:13.1pt;z-index:-17896;mso-position-horizontal-relative:page;mso-position-vertical-relative:page" filled="f" stroked="f">
          <v:textbox inset="0,0,0,0">
            <w:txbxContent>
              <w:p w:rsidR="001D4940" w:rsidRDefault="00F71AE5">
                <w:pPr>
                  <w:spacing w:before="11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cc:</w:t>
                </w:r>
              </w:p>
            </w:txbxContent>
          </v:textbox>
          <w10:wrap anchorx="page" anchory="page"/>
        </v:shape>
      </w:pict>
    </w:r>
    <w:r>
      <w:pict>
        <v:shape id="_x0000_s2068" type="#_x0000_t202" style="position:absolute;margin-left:101.2pt;margin-top:638pt;width:205.35pt;height:24.65pt;z-index:-17872;mso-position-horizontal-relative:page;mso-position-vertical-relative:page" filled="f" stroked="f">
          <v:textbox inset="0,0,0,0">
            <w:txbxContent>
              <w:p w:rsidR="001D4940" w:rsidRDefault="00F71AE5">
                <w:pPr>
                  <w:spacing w:before="11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Sara Taylor, Director of Special Education</w:t>
                </w:r>
              </w:p>
              <w:p w:rsidR="001D4940" w:rsidRDefault="00F71AE5">
                <w:pPr>
                  <w:spacing w:before="1"/>
                  <w:ind w:left="29"/>
                  <w:rPr>
                    <w:sz w:val="20"/>
                  </w:rPr>
                </w:pPr>
                <w:r>
                  <w:rPr>
                    <w:sz w:val="20"/>
                  </w:rPr>
                  <w:t>Paul</w:t>
                </w:r>
                <w:r>
                  <w:rPr>
                    <w:spacing w:val="-1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West,</w:t>
                </w:r>
                <w:r>
                  <w:rPr>
                    <w:spacing w:val="-9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Assistant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Director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1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Special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Education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940" w:rsidRDefault="001D4940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940" w:rsidRDefault="00F71AE5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69.75pt;margin-top:637.5pt;width:13.45pt;height:13.1pt;z-index:-17584;mso-position-horizontal-relative:page;mso-position-vertical-relative:page" filled="f" stroked="f">
          <v:textbox inset="0,0,0,0">
            <w:txbxContent>
              <w:p w:rsidR="001D4940" w:rsidRDefault="00F71AE5">
                <w:pPr>
                  <w:spacing w:before="11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cc: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101.4pt;margin-top:637.5pt;width:205.8pt;height:24.4pt;z-index:-17560;mso-position-horizontal-relative:page;mso-position-vertical-relative:page" filled="f" stroked="f">
          <v:textbox inset="0,0,0,0">
            <w:txbxContent>
              <w:p w:rsidR="001D4940" w:rsidRDefault="00F71AE5">
                <w:pPr>
                  <w:spacing w:before="11" w:line="228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Sara Taylor, Director of Special Education</w:t>
                </w:r>
              </w:p>
              <w:p w:rsidR="001D4940" w:rsidRDefault="00F71AE5">
                <w:pPr>
                  <w:spacing w:line="228" w:lineRule="exact"/>
                  <w:ind w:left="24"/>
                  <w:rPr>
                    <w:sz w:val="20"/>
                  </w:rPr>
                </w:pPr>
                <w:r>
                  <w:rPr>
                    <w:sz w:val="20"/>
                  </w:rPr>
                  <w:t>Paul West, Assistant Director of Special Education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940" w:rsidRDefault="001D4940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940" w:rsidRDefault="00F71AE5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.75pt;margin-top:636.3pt;width:13.9pt;height:13.1pt;z-index:-17392;mso-position-horizontal-relative:page;mso-position-vertical-relative:page" filled="f" stroked="f">
          <v:textbox inset="0,0,0,0">
            <w:txbxContent>
              <w:p w:rsidR="001D4940" w:rsidRDefault="00F71AE5">
                <w:pPr>
                  <w:spacing w:before="11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cc: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101.4pt;margin-top:636.3pt;width:205.8pt;height:24.4pt;z-index:-17368;mso-position-horizontal-relative:page;mso-position-vertical-relative:page" filled="f" stroked="f">
          <v:textbox inset="0,0,0,0">
            <w:txbxContent>
              <w:p w:rsidR="001D4940" w:rsidRDefault="00F71AE5">
                <w:pPr>
                  <w:spacing w:before="11" w:line="228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Sara Taylor, Director of Special Education</w:t>
                </w:r>
              </w:p>
              <w:p w:rsidR="001D4940" w:rsidRDefault="00F71AE5">
                <w:pPr>
                  <w:spacing w:line="228" w:lineRule="exact"/>
                  <w:ind w:left="24"/>
                  <w:rPr>
                    <w:sz w:val="20"/>
                  </w:rPr>
                </w:pPr>
                <w:r>
                  <w:rPr>
                    <w:sz w:val="20"/>
                  </w:rPr>
                  <w:t>Paul West, Assistant Director of Special Education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940" w:rsidRDefault="001D4940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71AE5">
      <w:r>
        <w:separator/>
      </w:r>
    </w:p>
  </w:footnote>
  <w:footnote w:type="continuationSeparator" w:id="0">
    <w:p w:rsidR="00000000" w:rsidRDefault="00F71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940" w:rsidRDefault="00F71AE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17007" behindDoc="1" locked="0" layoutInCell="1" allowOverlap="1">
          <wp:simplePos x="0" y="0"/>
          <wp:positionH relativeFrom="page">
            <wp:posOffset>887663</wp:posOffset>
          </wp:positionH>
          <wp:positionV relativeFrom="page">
            <wp:posOffset>491026</wp:posOffset>
          </wp:positionV>
          <wp:extent cx="3114449" cy="937827"/>
          <wp:effectExtent l="0" t="0" r="0" b="0"/>
          <wp:wrapNone/>
          <wp:docPr id="5" name="image4.png" descr="Forsyth County School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14449" cy="9378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90" style="position:absolute;z-index:-18424;mso-position-horizontal-relative:page;mso-position-vertical-relative:page" from="69.15pt,142.65pt" to="539pt,142.65pt" strokeweight="1.52492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319.95pt;margin-top:36.85pt;width:194.9pt;height:64.55pt;z-index:-18400;mso-position-horizontal-relative:page;mso-position-vertical-relative:page" filled="f" stroked="f">
          <v:textbox inset="0,0,0,0">
            <w:txbxContent>
              <w:p w:rsidR="001D4940" w:rsidRDefault="00F71AE5">
                <w:pPr>
                  <w:spacing w:line="607" w:lineRule="exact"/>
                  <w:ind w:left="20"/>
                  <w:rPr>
                    <w:b/>
                    <w:sz w:val="53"/>
                  </w:rPr>
                </w:pPr>
                <w:r>
                  <w:rPr>
                    <w:b/>
                    <w:w w:val="105"/>
                    <w:sz w:val="53"/>
                  </w:rPr>
                  <w:t>PURCHASING</w:t>
                </w:r>
              </w:p>
              <w:p w:rsidR="001D4940" w:rsidRDefault="00F71AE5">
                <w:pPr>
                  <w:spacing w:before="53"/>
                  <w:ind w:left="31"/>
                  <w:rPr>
                    <w:b/>
                    <w:sz w:val="53"/>
                  </w:rPr>
                </w:pPr>
                <w:r>
                  <w:rPr>
                    <w:b/>
                    <w:sz w:val="53"/>
                  </w:rPr>
                  <w:t>DEPARTMENT</w:t>
                </w:r>
              </w:p>
            </w:txbxContent>
          </v:textbox>
          <w10:wrap anchorx="page" anchory="page"/>
        </v:shape>
      </w:pict>
    </w:r>
    <w:r>
      <w:pict>
        <v:shape id="_x0000_s2088" type="#_x0000_t202" style="position:absolute;margin-left:322.8pt;margin-top:100.3pt;width:92.45pt;height:25.1pt;z-index:-18376;mso-position-horizontal-relative:page;mso-position-vertical-relative:page" filled="f" stroked="f">
          <v:textbox inset="0,0,0,0">
            <w:txbxContent>
              <w:p w:rsidR="001D4940" w:rsidRDefault="00F71AE5">
                <w:pPr>
                  <w:spacing w:before="11" w:line="249" w:lineRule="auto"/>
                  <w:ind w:left="20" w:right="-2" w:hanging="1"/>
                  <w:rPr>
                    <w:sz w:val="20"/>
                  </w:rPr>
                </w:pPr>
                <w:r>
                  <w:rPr>
                    <w:sz w:val="20"/>
                  </w:rPr>
                  <w:t xml:space="preserve">136 </w:t>
                </w:r>
                <w:proofErr w:type="spellStart"/>
                <w:r>
                  <w:rPr>
                    <w:sz w:val="20"/>
                  </w:rPr>
                  <w:t>Almon</w:t>
                </w:r>
                <w:proofErr w:type="spellEnd"/>
                <w:r>
                  <w:rPr>
                    <w:sz w:val="20"/>
                  </w:rPr>
                  <w:t xml:space="preserve"> C. Hill Dr. Phone: 770-781-6603</w:t>
                </w:r>
              </w:p>
            </w:txbxContent>
          </v:textbox>
          <w10:wrap anchorx="page" anchory="page"/>
        </v:shape>
      </w:pict>
    </w:r>
    <w:r>
      <w:pict>
        <v:shape id="_x0000_s2087" type="#_x0000_t202" style="position:absolute;margin-left:428.55pt;margin-top:100.3pt;width:88.95pt;height:25.1pt;z-index:-18352;mso-position-horizontal-relative:page;mso-position-vertical-relative:page" filled="f" stroked="f">
          <v:textbox inset="0,0,0,0">
            <w:txbxContent>
              <w:p w:rsidR="001D4940" w:rsidRDefault="00F71AE5">
                <w:pPr>
                  <w:spacing w:before="11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Cumming, GA 30040</w:t>
                </w:r>
              </w:p>
              <w:p w:rsidR="001D4940" w:rsidRDefault="00F71AE5">
                <w:pPr>
                  <w:spacing w:before="10"/>
                  <w:ind w:left="48"/>
                  <w:rPr>
                    <w:sz w:val="20"/>
                  </w:rPr>
                </w:pPr>
                <w:r>
                  <w:rPr>
                    <w:sz w:val="20"/>
                  </w:rPr>
                  <w:t>Fax: 770-888-0222</w:t>
                </w:r>
              </w:p>
            </w:txbxContent>
          </v:textbox>
          <w10:wrap anchorx="page" anchory="page"/>
        </v:shape>
      </w:pict>
    </w:r>
    <w:r>
      <w:pict>
        <v:shape id="_x0000_s2086" type="#_x0000_t202" style="position:absolute;margin-left:69.5pt;margin-top:117.25pt;width:3in;height:18.25pt;z-index:-18328;mso-position-horizontal-relative:page;mso-position-vertical-relative:page" filled="f" stroked="f">
          <v:textbox inset="0,0,0,0">
            <w:txbxContent>
              <w:p w:rsidR="001D4940" w:rsidRDefault="00F71AE5">
                <w:pPr>
                  <w:spacing w:before="10"/>
                  <w:ind w:left="20"/>
                  <w:rPr>
                    <w:rFonts w:ascii="Arial"/>
                    <w:i/>
                    <w:sz w:val="29"/>
                  </w:rPr>
                </w:pPr>
                <w:r>
                  <w:rPr>
                    <w:rFonts w:ascii="Arial"/>
                    <w:i/>
                    <w:w w:val="70"/>
                    <w:sz w:val="29"/>
                  </w:rPr>
                  <w:t>Quality</w:t>
                </w:r>
                <w:r>
                  <w:rPr>
                    <w:rFonts w:ascii="Arial"/>
                    <w:i/>
                    <w:spacing w:val="-29"/>
                    <w:w w:val="70"/>
                    <w:sz w:val="29"/>
                  </w:rPr>
                  <w:t xml:space="preserve"> </w:t>
                </w:r>
                <w:r>
                  <w:rPr>
                    <w:rFonts w:ascii="Arial"/>
                    <w:i/>
                    <w:w w:val="70"/>
                    <w:sz w:val="29"/>
                  </w:rPr>
                  <w:t>Lea</w:t>
                </w:r>
                <w:r w:rsidR="00190B25">
                  <w:rPr>
                    <w:rFonts w:ascii="Arial"/>
                    <w:i/>
                    <w:w w:val="70"/>
                    <w:sz w:val="29"/>
                  </w:rPr>
                  <w:t>rn</w:t>
                </w:r>
                <w:r>
                  <w:rPr>
                    <w:rFonts w:ascii="Arial"/>
                    <w:i/>
                    <w:w w:val="70"/>
                    <w:sz w:val="29"/>
                  </w:rPr>
                  <w:t>ing</w:t>
                </w:r>
                <w:r>
                  <w:rPr>
                    <w:rFonts w:ascii="Arial"/>
                    <w:i/>
                    <w:spacing w:val="-35"/>
                    <w:w w:val="70"/>
                    <w:sz w:val="29"/>
                  </w:rPr>
                  <w:t xml:space="preserve"> </w:t>
                </w:r>
                <w:r>
                  <w:rPr>
                    <w:rFonts w:ascii="Arial"/>
                    <w:i/>
                    <w:w w:val="70"/>
                    <w:sz w:val="29"/>
                  </w:rPr>
                  <w:t>and</w:t>
                </w:r>
                <w:r>
                  <w:rPr>
                    <w:rFonts w:ascii="Arial"/>
                    <w:i/>
                    <w:spacing w:val="-40"/>
                    <w:w w:val="70"/>
                    <w:sz w:val="29"/>
                  </w:rPr>
                  <w:t xml:space="preserve"> </w:t>
                </w:r>
                <w:r>
                  <w:rPr>
                    <w:rFonts w:ascii="Arial"/>
                    <w:i/>
                    <w:w w:val="70"/>
                    <w:sz w:val="29"/>
                  </w:rPr>
                  <w:t>Superior</w:t>
                </w:r>
                <w:r>
                  <w:rPr>
                    <w:rFonts w:ascii="Arial"/>
                    <w:i/>
                    <w:spacing w:val="-32"/>
                    <w:w w:val="70"/>
                    <w:sz w:val="29"/>
                  </w:rPr>
                  <w:t xml:space="preserve"> </w:t>
                </w:r>
                <w:r>
                  <w:rPr>
                    <w:rFonts w:ascii="Arial"/>
                    <w:i/>
                    <w:w w:val="70"/>
                    <w:sz w:val="29"/>
                  </w:rPr>
                  <w:t>Performance</w:t>
                </w:r>
                <w:r>
                  <w:rPr>
                    <w:rFonts w:ascii="Arial"/>
                    <w:i/>
                    <w:spacing w:val="-29"/>
                    <w:w w:val="70"/>
                    <w:sz w:val="29"/>
                  </w:rPr>
                  <w:t xml:space="preserve"> </w:t>
                </w:r>
                <w:r>
                  <w:rPr>
                    <w:rFonts w:ascii="Arial"/>
                    <w:i/>
                    <w:w w:val="70"/>
                    <w:sz w:val="29"/>
                  </w:rPr>
                  <w:t>for</w:t>
                </w:r>
                <w:r>
                  <w:rPr>
                    <w:rFonts w:ascii="Arial"/>
                    <w:i/>
                    <w:spacing w:val="-36"/>
                    <w:w w:val="70"/>
                    <w:sz w:val="29"/>
                  </w:rPr>
                  <w:t xml:space="preserve"> </w:t>
                </w:r>
                <w:r>
                  <w:rPr>
                    <w:rFonts w:ascii="Arial"/>
                    <w:i/>
                    <w:w w:val="70"/>
                    <w:sz w:val="29"/>
                  </w:rPr>
                  <w:t>All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940" w:rsidRDefault="00F71AE5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58.2pt;margin-top:17.5pt;width:15.7pt;height:13.65pt;z-index:-18304;mso-position-horizontal-relative:page;mso-position-vertical-relative:page" filled="f" stroked="f">
          <v:textbox inset="0,0,0,0">
            <w:txbxContent>
              <w:p w:rsidR="001D4940" w:rsidRDefault="00F71AE5">
                <w:pPr>
                  <w:spacing w:before="11"/>
                  <w:ind w:left="20"/>
                  <w:rPr>
                    <w:b/>
                    <w:sz w:val="21"/>
                  </w:rPr>
                </w:pPr>
                <w:r>
                  <w:rPr>
                    <w:b/>
                    <w:w w:val="105"/>
                    <w:sz w:val="21"/>
                  </w:rPr>
                  <w:t>6.0</w:t>
                </w:r>
              </w:p>
            </w:txbxContent>
          </v:textbox>
          <w10:wrap anchorx="page" anchory="page"/>
        </v:shape>
      </w:pict>
    </w:r>
    <w:r>
      <w:pict>
        <v:shape id="_x0000_s2084" type="#_x0000_t202" style="position:absolute;margin-left:93.45pt;margin-top:17.5pt;width:88.25pt;height:13.65pt;z-index:-18280;mso-position-horizontal-relative:page;mso-position-vertical-relative:page" filled="f" stroked="f">
          <v:textbox inset="0,0,0,0">
            <w:txbxContent>
              <w:p w:rsidR="001D4940" w:rsidRDefault="00F71AE5">
                <w:pPr>
                  <w:spacing w:before="11"/>
                  <w:ind w:left="20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  <w:u w:val="thick"/>
                  </w:rPr>
                  <w:t>COST/BID FORM</w:t>
                </w:r>
              </w:p>
            </w:txbxContent>
          </v:textbox>
          <w10:wrap anchorx="page" anchory="page"/>
        </v:shape>
      </w:pict>
    </w:r>
    <w:r>
      <w:pict>
        <v:shape id="_x0000_s2083" type="#_x0000_t202" style="position:absolute;margin-left:93.25pt;margin-top:30.5pt;width:15.75pt;height:12.65pt;z-index:-18256;mso-position-horizontal-relative:page;mso-position-vertical-relative:page" filled="f" stroked="f">
          <v:textbox inset="0,0,0,0">
            <w:txbxContent>
              <w:p w:rsidR="001D4940" w:rsidRDefault="00F71AE5">
                <w:pPr>
                  <w:spacing w:before="14"/>
                  <w:ind w:left="20"/>
                  <w:rPr>
                    <w:rFonts w:ascii="Arial"/>
                    <w:b/>
                    <w:sz w:val="19"/>
                  </w:rPr>
                </w:pPr>
                <w:r>
                  <w:rPr>
                    <w:rFonts w:ascii="Arial"/>
                    <w:b/>
                    <w:w w:val="105"/>
                    <w:sz w:val="19"/>
                  </w:rPr>
                  <w:t>6.1</w:t>
                </w:r>
              </w:p>
            </w:txbxContent>
          </v:textbox>
          <w10:wrap anchorx="page" anchory="page"/>
        </v:shape>
      </w:pict>
    </w:r>
    <w:r>
      <w:pict>
        <v:shape id="_x0000_s2082" type="#_x0000_t202" style="position:absolute;margin-left:129.1pt;margin-top:30.2pt;width:419.9pt;height:13.1pt;z-index:-18232;mso-position-horizontal-relative:page;mso-position-vertical-relative:page" filled="f" stroked="f">
          <v:textbox inset="0,0,0,0">
            <w:txbxContent>
              <w:p w:rsidR="001D4940" w:rsidRDefault="00F71AE5">
                <w:pPr>
                  <w:spacing w:before="11"/>
                  <w:ind w:left="20"/>
                  <w:rPr>
                    <w:sz w:val="20"/>
                  </w:rPr>
                </w:pPr>
                <w:r>
                  <w:rPr>
                    <w:w w:val="105"/>
                    <w:sz w:val="20"/>
                  </w:rPr>
                  <w:t>All cost considerations must be included with your response. FCS will not consider any costs not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940" w:rsidRDefault="00F71AE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17295" behindDoc="1" locked="0" layoutInCell="1" allowOverlap="1">
          <wp:simplePos x="0" y="0"/>
          <wp:positionH relativeFrom="page">
            <wp:posOffset>869361</wp:posOffset>
          </wp:positionH>
          <wp:positionV relativeFrom="page">
            <wp:posOffset>512374</wp:posOffset>
          </wp:positionV>
          <wp:extent cx="3120550" cy="919529"/>
          <wp:effectExtent l="0" t="0" r="0" b="0"/>
          <wp:wrapNone/>
          <wp:docPr id="7" name="image6.png" descr="Forsyth County School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20550" cy="9195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79" style="position:absolute;z-index:-18136;mso-position-horizontal-relative:page;mso-position-vertical-relative:page" from="68.2pt,144.1pt" to="538pt,144.1pt" strokeweight="1.44019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319.45pt;margin-top:38.3pt;width:194.9pt;height:64.75pt;z-index:-18112;mso-position-horizontal-relative:page;mso-position-vertical-relative:page" filled="f" stroked="f">
          <v:textbox inset="0,0,0,0">
            <w:txbxContent>
              <w:p w:rsidR="001D4940" w:rsidRDefault="00F71AE5">
                <w:pPr>
                  <w:spacing w:line="607" w:lineRule="exact"/>
                  <w:ind w:left="20"/>
                  <w:rPr>
                    <w:b/>
                    <w:sz w:val="53"/>
                  </w:rPr>
                </w:pPr>
                <w:r>
                  <w:rPr>
                    <w:b/>
                    <w:w w:val="105"/>
                    <w:sz w:val="53"/>
                  </w:rPr>
                  <w:t>PURCHASING</w:t>
                </w:r>
              </w:p>
              <w:p w:rsidR="001D4940" w:rsidRDefault="00F71AE5">
                <w:pPr>
                  <w:spacing w:before="58"/>
                  <w:ind w:left="31"/>
                  <w:rPr>
                    <w:b/>
                    <w:sz w:val="53"/>
                  </w:rPr>
                </w:pPr>
                <w:r>
                  <w:rPr>
                    <w:b/>
                    <w:sz w:val="53"/>
                  </w:rPr>
                  <w:t>DEPARTMENT</w:t>
                </w:r>
              </w:p>
            </w:txbxContent>
          </v:textbox>
          <w10:wrap anchorx="page" anchory="page"/>
        </v:shape>
      </w:pict>
    </w:r>
    <w:r>
      <w:pict>
        <v:shape id="_x0000_s2077" type="#_x0000_t202" style="position:absolute;margin-left:322.35pt;margin-top:102pt;width:92.15pt;height:25.1pt;z-index:-18088;mso-position-horizontal-relative:page;mso-position-vertical-relative:page" filled="f" stroked="f">
          <v:textbox inset="0,0,0,0">
            <w:txbxContent>
              <w:p w:rsidR="001D4940" w:rsidRDefault="00F71AE5">
                <w:pPr>
                  <w:spacing w:before="11" w:line="249" w:lineRule="auto"/>
                  <w:ind w:left="20" w:right="-13" w:firstLine="4"/>
                  <w:rPr>
                    <w:sz w:val="20"/>
                  </w:rPr>
                </w:pPr>
                <w:r>
                  <w:rPr>
                    <w:sz w:val="20"/>
                  </w:rPr>
                  <w:t xml:space="preserve">136 </w:t>
                </w:r>
                <w:proofErr w:type="spellStart"/>
                <w:r>
                  <w:rPr>
                    <w:sz w:val="20"/>
                  </w:rPr>
                  <w:t>Almon</w:t>
                </w:r>
                <w:proofErr w:type="spellEnd"/>
                <w:r>
                  <w:rPr>
                    <w:sz w:val="20"/>
                  </w:rPr>
                  <w:t xml:space="preserve"> C. Hill Dr. Phone: 770-781-6603</w:t>
                </w:r>
              </w:p>
            </w:txbxContent>
          </v:textbox>
          <w10:wrap anchorx="page" anchory="page"/>
        </v:shape>
      </w:pict>
    </w:r>
    <w:r>
      <w:pict>
        <v:shape id="_x0000_s2076" type="#_x0000_t202" style="position:absolute;margin-left:428.35pt;margin-top:102pt;width:88.7pt;height:25.1pt;z-index:-18064;mso-position-horizontal-relative:page;mso-position-vertical-relative:page" filled="f" stroked="f">
          <v:textbox inset="0,0,0,0">
            <w:txbxContent>
              <w:p w:rsidR="001D4940" w:rsidRDefault="00F71AE5">
                <w:pPr>
                  <w:spacing w:before="11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Cumming, GA 30040</w:t>
                </w:r>
              </w:p>
              <w:p w:rsidR="001D4940" w:rsidRDefault="00F71AE5">
                <w:pPr>
                  <w:spacing w:before="10"/>
                  <w:ind w:left="53"/>
                  <w:rPr>
                    <w:sz w:val="20"/>
                  </w:rPr>
                </w:pPr>
                <w:r>
                  <w:rPr>
                    <w:sz w:val="20"/>
                  </w:rPr>
                  <w:t>Fax: 770-888-0222</w:t>
                </w:r>
              </w:p>
            </w:txbxContent>
          </v:textbox>
          <w10:wrap anchorx="page" anchory="page"/>
        </v:shape>
      </w:pict>
    </w:r>
    <w:r>
      <w:pict>
        <v:shape id="_x0000_s2075" type="#_x0000_t202" style="position:absolute;margin-left:69.25pt;margin-top:119.15pt;width:215.6pt;height:18.25pt;z-index:-18040;mso-position-horizontal-relative:page;mso-position-vertical-relative:page" filled="f" stroked="f">
          <v:textbox inset="0,0,0,0">
            <w:txbxContent>
              <w:p w:rsidR="001D4940" w:rsidRDefault="00F71AE5">
                <w:pPr>
                  <w:spacing w:before="10"/>
                  <w:ind w:left="20"/>
                  <w:rPr>
                    <w:rFonts w:ascii="Arial"/>
                    <w:i/>
                    <w:sz w:val="29"/>
                  </w:rPr>
                </w:pPr>
                <w:r>
                  <w:rPr>
                    <w:rFonts w:ascii="Arial"/>
                    <w:i/>
                    <w:w w:val="70"/>
                    <w:sz w:val="29"/>
                  </w:rPr>
                  <w:t>Quality</w:t>
                </w:r>
                <w:r>
                  <w:rPr>
                    <w:rFonts w:ascii="Arial"/>
                    <w:i/>
                    <w:spacing w:val="-32"/>
                    <w:w w:val="70"/>
                    <w:sz w:val="29"/>
                  </w:rPr>
                  <w:t xml:space="preserve"> </w:t>
                </w:r>
                <w:proofErr w:type="spellStart"/>
                <w:r>
                  <w:rPr>
                    <w:rFonts w:ascii="Arial"/>
                    <w:i/>
                    <w:w w:val="70"/>
                    <w:sz w:val="29"/>
                  </w:rPr>
                  <w:t>Leaming</w:t>
                </w:r>
                <w:proofErr w:type="spellEnd"/>
                <w:r>
                  <w:rPr>
                    <w:rFonts w:ascii="Arial"/>
                    <w:i/>
                    <w:spacing w:val="-34"/>
                    <w:w w:val="70"/>
                    <w:sz w:val="29"/>
                  </w:rPr>
                  <w:t xml:space="preserve"> </w:t>
                </w:r>
                <w:r>
                  <w:rPr>
                    <w:rFonts w:ascii="Arial"/>
                    <w:i/>
                    <w:w w:val="70"/>
                    <w:sz w:val="29"/>
                  </w:rPr>
                  <w:t>and</w:t>
                </w:r>
                <w:r>
                  <w:rPr>
                    <w:rFonts w:ascii="Arial"/>
                    <w:i/>
                    <w:spacing w:val="-43"/>
                    <w:w w:val="70"/>
                    <w:sz w:val="29"/>
                  </w:rPr>
                  <w:t xml:space="preserve"> </w:t>
                </w:r>
                <w:r>
                  <w:rPr>
                    <w:rFonts w:ascii="Arial"/>
                    <w:i/>
                    <w:w w:val="70"/>
                    <w:sz w:val="29"/>
                  </w:rPr>
                  <w:t>Superior</w:t>
                </w:r>
                <w:r>
                  <w:rPr>
                    <w:rFonts w:ascii="Arial"/>
                    <w:i/>
                    <w:spacing w:val="-31"/>
                    <w:w w:val="70"/>
                    <w:sz w:val="29"/>
                  </w:rPr>
                  <w:t xml:space="preserve"> </w:t>
                </w:r>
                <w:r>
                  <w:rPr>
                    <w:rFonts w:ascii="Arial"/>
                    <w:i/>
                    <w:w w:val="70"/>
                    <w:sz w:val="29"/>
                  </w:rPr>
                  <w:t>Performance</w:t>
                </w:r>
                <w:r>
                  <w:rPr>
                    <w:rFonts w:ascii="Arial"/>
                    <w:i/>
                    <w:spacing w:val="-31"/>
                    <w:w w:val="70"/>
                    <w:sz w:val="29"/>
                  </w:rPr>
                  <w:t xml:space="preserve"> </w:t>
                </w:r>
                <w:r>
                  <w:rPr>
                    <w:rFonts w:ascii="Arial"/>
                    <w:i/>
                    <w:w w:val="70"/>
                    <w:sz w:val="29"/>
                  </w:rPr>
                  <w:t>for</w:t>
                </w:r>
                <w:r>
                  <w:rPr>
                    <w:rFonts w:ascii="Arial"/>
                    <w:i/>
                    <w:spacing w:val="-37"/>
                    <w:w w:val="70"/>
                    <w:sz w:val="29"/>
                  </w:rPr>
                  <w:t xml:space="preserve"> </w:t>
                </w:r>
                <w:r>
                  <w:rPr>
                    <w:rFonts w:ascii="Arial"/>
                    <w:i/>
                    <w:w w:val="70"/>
                    <w:sz w:val="29"/>
                  </w:rPr>
                  <w:t>All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940" w:rsidRDefault="00F71AE5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62.5pt;margin-top:14.1pt;width:15.15pt;height:13.1pt;z-index:-18016;mso-position-horizontal-relative:page;mso-position-vertical-relative:page" filled="f" stroked="f">
          <v:textbox inset="0,0,0,0">
            <w:txbxContent>
              <w:p w:rsidR="001D4940" w:rsidRDefault="00F71AE5">
                <w:pPr>
                  <w:spacing w:before="11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w w:val="105"/>
                    <w:sz w:val="20"/>
                  </w:rPr>
                  <w:t>6.0</w:t>
                </w:r>
              </w:p>
            </w:txbxContent>
          </v:textbox>
          <w10:wrap anchorx="page" anchory="page"/>
        </v:shape>
      </w:pict>
    </w:r>
    <w:r>
      <w:pict>
        <v:shape id="_x0000_s2073" type="#_x0000_t202" style="position:absolute;margin-left:97.3pt;margin-top:14.1pt;width:87.3pt;height:13.1pt;z-index:-17992;mso-position-horizontal-relative:page;mso-position-vertical-relative:page" filled="f" stroked="f">
          <v:textbox inset="0,0,0,0">
            <w:txbxContent>
              <w:p w:rsidR="001D4940" w:rsidRDefault="00F71AE5">
                <w:pPr>
                  <w:spacing w:before="11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w w:val="105"/>
                    <w:sz w:val="20"/>
                    <w:u w:val="thick"/>
                  </w:rPr>
                  <w:t>COST/BID FORM</w:t>
                </w:r>
              </w:p>
            </w:txbxContent>
          </v:textbox>
          <w10:wrap anchorx="page" anchory="page"/>
        </v:shape>
      </w:pict>
    </w:r>
    <w:r>
      <w:pict>
        <v:shape id="_x0000_s2072" type="#_x0000_t202" style="position:absolute;margin-left:97.1pt;margin-top:26.35pt;width:14.8pt;height:13.1pt;z-index:-17968;mso-position-horizontal-relative:page;mso-position-vertical-relative:page" filled="f" stroked="f">
          <v:textbox inset="0,0,0,0">
            <w:txbxContent>
              <w:p w:rsidR="001D4940" w:rsidRDefault="00F71AE5">
                <w:pPr>
                  <w:spacing w:before="11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6.1</w:t>
                </w:r>
              </w:p>
            </w:txbxContent>
          </v:textbox>
          <w10:wrap anchorx="page" anchory="page"/>
        </v:shape>
      </w:pict>
    </w:r>
    <w:r>
      <w:pict>
        <v:shape id="_x0000_s2071" type="#_x0000_t202" style="position:absolute;margin-left:131.75pt;margin-top:25.9pt;width:415.35pt;height:13.65pt;z-index:-17944;mso-position-horizontal-relative:page;mso-position-vertical-relative:page" filled="f" stroked="f">
          <v:textbox inset="0,0,0,0">
            <w:txbxContent>
              <w:p w:rsidR="001D4940" w:rsidRDefault="00F71AE5">
                <w:pPr>
                  <w:spacing w:before="11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All cost considerations must be included with your response. FCS will not consider any costs not</w:t>
                </w:r>
              </w:p>
            </w:txbxContent>
          </v:textbox>
          <w10:wrap anchorx="page" anchory="page"/>
        </v:shape>
      </w:pict>
    </w:r>
    <w:r>
      <w:pict>
        <v:shape id="_x0000_s2070" type="#_x0000_t202" style="position:absolute;margin-left:131.7pt;margin-top:37.9pt;width:406.6pt;height:13.65pt;z-index:-17920;mso-position-horizontal-relative:page;mso-position-vertical-relative:page" filled="f" stroked="f">
          <v:textbox inset="0,0,0,0">
            <w:txbxContent>
              <w:p w:rsidR="001D4940" w:rsidRDefault="00F71AE5">
                <w:pPr>
                  <w:spacing w:before="11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disclosed and agreed upon at Award. All cost shall be label "6.0 Cost", tabbed, and included in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940" w:rsidRDefault="00F71AE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17607" behindDoc="1" locked="0" layoutInCell="1" allowOverlap="1">
          <wp:simplePos x="0" y="0"/>
          <wp:positionH relativeFrom="page">
            <wp:posOffset>880037</wp:posOffset>
          </wp:positionH>
          <wp:positionV relativeFrom="page">
            <wp:posOffset>500175</wp:posOffset>
          </wp:positionV>
          <wp:extent cx="3122075" cy="928678"/>
          <wp:effectExtent l="0" t="0" r="0" b="0"/>
          <wp:wrapNone/>
          <wp:docPr id="11" name="image8.png" descr="Forsyth County School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22075" cy="9286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67" style="position:absolute;z-index:-17824;mso-position-horizontal-relative:page;mso-position-vertical-relative:page" from="69.15pt,143.6pt" to="539pt,143.6pt" strokeweight="1.44019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320.2pt;margin-top:38.05pt;width:194.9pt;height:64.75pt;z-index:-17800;mso-position-horizontal-relative:page;mso-position-vertical-relative:page" filled="f" stroked="f">
          <v:textbox inset="0,0,0,0">
            <w:txbxContent>
              <w:p w:rsidR="001D4940" w:rsidRDefault="00F71AE5">
                <w:pPr>
                  <w:spacing w:line="607" w:lineRule="exact"/>
                  <w:ind w:left="20"/>
                  <w:rPr>
                    <w:b/>
                    <w:sz w:val="53"/>
                  </w:rPr>
                </w:pPr>
                <w:r>
                  <w:rPr>
                    <w:b/>
                    <w:w w:val="105"/>
                    <w:sz w:val="53"/>
                  </w:rPr>
                  <w:t>PURCHASING</w:t>
                </w:r>
              </w:p>
              <w:p w:rsidR="001D4940" w:rsidRDefault="00F71AE5">
                <w:pPr>
                  <w:spacing w:before="58"/>
                  <w:ind w:left="31"/>
                  <w:rPr>
                    <w:b/>
                    <w:sz w:val="53"/>
                  </w:rPr>
                </w:pPr>
                <w:r>
                  <w:rPr>
                    <w:b/>
                    <w:sz w:val="53"/>
                  </w:rPr>
                  <w:t>DEPARTMENT</w:t>
                </w: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322.85pt;margin-top:101.75pt;width:92.65pt;height:24.85pt;z-index:-17776;mso-position-horizontal-relative:page;mso-position-vertical-relative:page" filled="f" stroked="f">
          <v:textbox inset="0,0,0,0">
            <w:txbxContent>
              <w:p w:rsidR="001D4940" w:rsidRDefault="00F71AE5">
                <w:pPr>
                  <w:spacing w:before="11" w:line="244" w:lineRule="auto"/>
                  <w:ind w:left="20" w:right="-7" w:firstLine="8"/>
                  <w:rPr>
                    <w:sz w:val="20"/>
                  </w:rPr>
                </w:pPr>
                <w:r>
                  <w:rPr>
                    <w:sz w:val="20"/>
                  </w:rPr>
                  <w:t xml:space="preserve">136 </w:t>
                </w:r>
                <w:proofErr w:type="spellStart"/>
                <w:r>
                  <w:rPr>
                    <w:sz w:val="20"/>
                  </w:rPr>
                  <w:t>Almon</w:t>
                </w:r>
                <w:proofErr w:type="spellEnd"/>
                <w:r>
                  <w:rPr>
                    <w:sz w:val="20"/>
                  </w:rPr>
                  <w:t xml:space="preserve"> C. Hill Dr. Phone: 770-781-6603</w:t>
                </w:r>
              </w:p>
            </w:txbxContent>
          </v:textbox>
          <w10:wrap anchorx="page" anchory="page"/>
        </v:shape>
      </w:pict>
    </w:r>
    <w:r>
      <w:pict>
        <v:shape id="_x0000_s2064" type="#_x0000_t202" style="position:absolute;margin-left:429.05pt;margin-top:101.75pt;width:88.7pt;height:24.85pt;z-index:-17752;mso-position-horizontal-relative:page;mso-position-vertical-relative:page" filled="f" stroked="f">
          <v:textbox inset="0,0,0,0">
            <w:txbxContent>
              <w:p w:rsidR="001D4940" w:rsidRDefault="00F71AE5">
                <w:pPr>
                  <w:spacing w:before="11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Cumming, GA 30040</w:t>
                </w:r>
              </w:p>
              <w:p w:rsidR="001D4940" w:rsidRDefault="00F71AE5">
                <w:pPr>
                  <w:spacing w:before="6"/>
                  <w:ind w:left="48"/>
                  <w:rPr>
                    <w:sz w:val="20"/>
                  </w:rPr>
                </w:pPr>
                <w:r>
                  <w:rPr>
                    <w:sz w:val="20"/>
                  </w:rPr>
                  <w:t>Fax: 770-888-0222</w:t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70pt;margin-top:118.65pt;width:215.85pt;height:18.25pt;z-index:-17728;mso-position-horizontal-relative:page;mso-position-vertical-relative:page" filled="f" stroked="f">
          <v:textbox inset="0,0,0,0">
            <w:txbxContent>
              <w:p w:rsidR="001D4940" w:rsidRDefault="00F71AE5">
                <w:pPr>
                  <w:spacing w:before="10"/>
                  <w:ind w:left="20"/>
                  <w:rPr>
                    <w:rFonts w:ascii="Arial"/>
                    <w:i/>
                    <w:sz w:val="29"/>
                  </w:rPr>
                </w:pPr>
                <w:r>
                  <w:rPr>
                    <w:rFonts w:ascii="Arial"/>
                    <w:i/>
                    <w:w w:val="70"/>
                    <w:sz w:val="29"/>
                  </w:rPr>
                  <w:t>Quality</w:t>
                </w:r>
                <w:r>
                  <w:rPr>
                    <w:rFonts w:ascii="Arial"/>
                    <w:i/>
                    <w:spacing w:val="-32"/>
                    <w:w w:val="70"/>
                    <w:sz w:val="29"/>
                  </w:rPr>
                  <w:t xml:space="preserve"> </w:t>
                </w:r>
                <w:r>
                  <w:rPr>
                    <w:rFonts w:ascii="Arial"/>
                    <w:i/>
                    <w:w w:val="70"/>
                    <w:sz w:val="29"/>
                  </w:rPr>
                  <w:t>Lea</w:t>
                </w:r>
                <w:r w:rsidR="00786706">
                  <w:rPr>
                    <w:rFonts w:ascii="Arial"/>
                    <w:i/>
                    <w:w w:val="70"/>
                    <w:sz w:val="29"/>
                  </w:rPr>
                  <w:t>rn</w:t>
                </w:r>
                <w:r>
                  <w:rPr>
                    <w:rFonts w:ascii="Arial"/>
                    <w:i/>
                    <w:w w:val="70"/>
                    <w:sz w:val="29"/>
                  </w:rPr>
                  <w:t>ing</w:t>
                </w:r>
                <w:r>
                  <w:rPr>
                    <w:rFonts w:ascii="Arial"/>
                    <w:i/>
                    <w:spacing w:val="-34"/>
                    <w:w w:val="70"/>
                    <w:sz w:val="29"/>
                  </w:rPr>
                  <w:t xml:space="preserve"> </w:t>
                </w:r>
                <w:r>
                  <w:rPr>
                    <w:rFonts w:ascii="Arial"/>
                    <w:i/>
                    <w:w w:val="70"/>
                    <w:sz w:val="29"/>
                  </w:rPr>
                  <w:t>and</w:t>
                </w:r>
                <w:r>
                  <w:rPr>
                    <w:rFonts w:ascii="Arial"/>
                    <w:i/>
                    <w:spacing w:val="-41"/>
                    <w:w w:val="70"/>
                    <w:sz w:val="29"/>
                  </w:rPr>
                  <w:t xml:space="preserve"> </w:t>
                </w:r>
                <w:r>
                  <w:rPr>
                    <w:rFonts w:ascii="Arial"/>
                    <w:i/>
                    <w:w w:val="70"/>
                    <w:sz w:val="29"/>
                  </w:rPr>
                  <w:t>Superior</w:t>
                </w:r>
                <w:r>
                  <w:rPr>
                    <w:rFonts w:ascii="Arial"/>
                    <w:i/>
                    <w:spacing w:val="-31"/>
                    <w:w w:val="70"/>
                    <w:sz w:val="29"/>
                  </w:rPr>
                  <w:t xml:space="preserve"> </w:t>
                </w:r>
                <w:r>
                  <w:rPr>
                    <w:rFonts w:ascii="Arial"/>
                    <w:i/>
                    <w:w w:val="70"/>
                    <w:sz w:val="29"/>
                  </w:rPr>
                  <w:t>Performance</w:t>
                </w:r>
                <w:r>
                  <w:rPr>
                    <w:rFonts w:ascii="Arial"/>
                    <w:i/>
                    <w:spacing w:val="-29"/>
                    <w:w w:val="70"/>
                    <w:sz w:val="29"/>
                  </w:rPr>
                  <w:t xml:space="preserve"> </w:t>
                </w:r>
                <w:r>
                  <w:rPr>
                    <w:rFonts w:ascii="Arial"/>
                    <w:i/>
                    <w:w w:val="70"/>
                    <w:sz w:val="29"/>
                  </w:rPr>
                  <w:t>for</w:t>
                </w:r>
                <w:r>
                  <w:rPr>
                    <w:rFonts w:ascii="Arial"/>
                    <w:i/>
                    <w:spacing w:val="-36"/>
                    <w:w w:val="70"/>
                    <w:sz w:val="29"/>
                  </w:rPr>
                  <w:t xml:space="preserve"> </w:t>
                </w:r>
                <w:r>
                  <w:rPr>
                    <w:rFonts w:ascii="Arial"/>
                    <w:i/>
                    <w:w w:val="70"/>
                    <w:sz w:val="29"/>
                  </w:rPr>
                  <w:t>All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940" w:rsidRDefault="00F71AE5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56.5pt;margin-top:12.95pt;width:16.2pt;height:13.65pt;z-index:-17704;mso-position-horizontal-relative:page;mso-position-vertical-relative:page" filled="f" stroked="f">
          <v:textbox inset="0,0,0,0">
            <w:txbxContent>
              <w:p w:rsidR="001D4940" w:rsidRDefault="00F71AE5">
                <w:pPr>
                  <w:spacing w:before="11"/>
                  <w:ind w:left="20"/>
                  <w:rPr>
                    <w:b/>
                    <w:sz w:val="21"/>
                  </w:rPr>
                </w:pPr>
                <w:r>
                  <w:rPr>
                    <w:b/>
                    <w:w w:val="110"/>
                    <w:sz w:val="21"/>
                  </w:rPr>
                  <w:t>6.0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93.2pt;margin-top:13.15pt;width:91.05pt;height:13.65pt;z-index:-17680;mso-position-horizontal-relative:page;mso-position-vertical-relative:page" filled="f" stroked="f">
          <v:textbox inset="0,0,0,0">
            <w:txbxContent>
              <w:p w:rsidR="001D4940" w:rsidRDefault="00F71AE5">
                <w:pPr>
                  <w:spacing w:before="11"/>
                  <w:ind w:left="20"/>
                  <w:rPr>
                    <w:b/>
                    <w:sz w:val="21"/>
                  </w:rPr>
                </w:pPr>
                <w:r>
                  <w:rPr>
                    <w:b/>
                    <w:w w:val="105"/>
                    <w:sz w:val="21"/>
                    <w:u w:val="thick"/>
                  </w:rPr>
                  <w:t>COST/BID FORM</w:t>
                </w: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92.75pt;margin-top:25.45pt;width:15.9pt;height:14.2pt;z-index:-17656;mso-position-horizontal-relative:page;mso-position-vertical-relative:page" filled="f" stroked="f">
          <v:textbox inset="0,0,0,0">
            <w:txbxContent>
              <w:p w:rsidR="001D4940" w:rsidRDefault="00F71AE5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</w:rPr>
                  <w:t>6.1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129.35pt;margin-top:25.45pt;width:433.25pt;height:14.2pt;z-index:-17632;mso-position-horizontal-relative:page;mso-position-vertical-relative:page" filled="f" stroked="f">
          <v:textbox inset="0,0,0,0">
            <w:txbxContent>
              <w:p w:rsidR="001D4940" w:rsidRDefault="00F71AE5">
                <w:pPr>
                  <w:spacing w:before="10"/>
                  <w:ind w:left="20"/>
                </w:pPr>
                <w:r>
                  <w:t>All cost considerations must be included with your response. FCS will not consider any costs not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128.8pt;margin-top:37.95pt;width:424.15pt;height:14.2pt;z-index:-17608;mso-position-horizontal-relative:page;mso-position-vertical-relative:page" filled="f" stroked="f">
          <v:textbox inset="0,0,0,0">
            <w:txbxContent>
              <w:p w:rsidR="001D4940" w:rsidRDefault="00F71AE5">
                <w:pPr>
                  <w:spacing w:before="10"/>
                  <w:ind w:left="20"/>
                </w:pPr>
                <w:r>
                  <w:t>disclosed and agreed upon at Award. All cost shall be label "6.0 Cost", tabbed, and included in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940" w:rsidRDefault="00F71AE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17919" behindDoc="1" locked="0" layoutInCell="1" allowOverlap="1">
          <wp:simplePos x="0" y="0"/>
          <wp:positionH relativeFrom="page">
            <wp:posOffset>878512</wp:posOffset>
          </wp:positionH>
          <wp:positionV relativeFrom="page">
            <wp:posOffset>487974</wp:posOffset>
          </wp:positionV>
          <wp:extent cx="3111398" cy="930203"/>
          <wp:effectExtent l="0" t="0" r="0" b="0"/>
          <wp:wrapNone/>
          <wp:docPr id="13" name="image10.png" descr="Forsyth County School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0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11398" cy="9302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55" style="position:absolute;z-index:-17512;mso-position-horizontal-relative:page;mso-position-vertical-relative:page" from="68.2pt,142.15pt" to="538pt,142.15pt" strokeweight="1.52492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19.95pt;margin-top:36.85pt;width:194.9pt;height:64.55pt;z-index:-17488;mso-position-horizontal-relative:page;mso-position-vertical-relative:page" filled="f" stroked="f">
          <v:textbox inset="0,0,0,0">
            <w:txbxContent>
              <w:p w:rsidR="001D4940" w:rsidRDefault="00F71AE5">
                <w:pPr>
                  <w:spacing w:line="607" w:lineRule="exact"/>
                  <w:ind w:left="20"/>
                  <w:rPr>
                    <w:b/>
                    <w:sz w:val="53"/>
                  </w:rPr>
                </w:pPr>
                <w:r>
                  <w:rPr>
                    <w:b/>
                    <w:w w:val="105"/>
                    <w:sz w:val="53"/>
                  </w:rPr>
                  <w:t>PURCHASING</w:t>
                </w:r>
              </w:p>
              <w:p w:rsidR="001D4940" w:rsidRDefault="00F71AE5">
                <w:pPr>
                  <w:spacing w:before="53"/>
                  <w:ind w:left="31"/>
                  <w:rPr>
                    <w:b/>
                    <w:sz w:val="53"/>
                  </w:rPr>
                </w:pPr>
                <w:r>
                  <w:rPr>
                    <w:b/>
                    <w:sz w:val="53"/>
                  </w:rPr>
                  <w:t>DEPARTMENT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322.8pt;margin-top:100.3pt;width:92.45pt;height:25.1pt;z-index:-17464;mso-position-horizontal-relative:page;mso-position-vertical-relative:page" filled="f" stroked="f">
          <v:textbox inset="0,0,0,0">
            <w:txbxContent>
              <w:p w:rsidR="001D4940" w:rsidRDefault="00F71AE5">
                <w:pPr>
                  <w:spacing w:before="11" w:line="249" w:lineRule="auto"/>
                  <w:ind w:left="20" w:right="-2" w:hanging="1"/>
                  <w:rPr>
                    <w:sz w:val="20"/>
                  </w:rPr>
                </w:pPr>
                <w:r>
                  <w:rPr>
                    <w:sz w:val="20"/>
                  </w:rPr>
                  <w:t xml:space="preserve">136 </w:t>
                </w:r>
                <w:proofErr w:type="spellStart"/>
                <w:r>
                  <w:rPr>
                    <w:sz w:val="20"/>
                  </w:rPr>
                  <w:t>Almon</w:t>
                </w:r>
                <w:proofErr w:type="spellEnd"/>
                <w:r>
                  <w:rPr>
                    <w:sz w:val="20"/>
                  </w:rPr>
                  <w:t xml:space="preserve"> C. Hill Dr. Phone: 770-781-6603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428.55pt;margin-top:100.3pt;width:88.95pt;height:25.1pt;z-index:-17440;mso-position-horizontal-relative:page;mso-position-vertical-relative:page" filled="f" stroked="f">
          <v:textbox inset="0,0,0,0">
            <w:txbxContent>
              <w:p w:rsidR="001D4940" w:rsidRDefault="00F71AE5">
                <w:pPr>
                  <w:spacing w:before="11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Cumming, GA 30040</w:t>
                </w:r>
              </w:p>
              <w:p w:rsidR="001D4940" w:rsidRDefault="00F71AE5">
                <w:pPr>
                  <w:spacing w:before="10"/>
                  <w:ind w:left="48"/>
                  <w:rPr>
                    <w:sz w:val="20"/>
                  </w:rPr>
                </w:pPr>
                <w:r>
                  <w:rPr>
                    <w:sz w:val="20"/>
                  </w:rPr>
                  <w:t>Fax: 770-888-0222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69.5pt;margin-top:117.25pt;width:3in;height:18.25pt;z-index:-17416;mso-position-horizontal-relative:page;mso-position-vertical-relative:page" filled="f" stroked="f">
          <v:textbox inset="0,0,0,0">
            <w:txbxContent>
              <w:p w:rsidR="001D4940" w:rsidRDefault="00F71AE5">
                <w:pPr>
                  <w:spacing w:before="10"/>
                  <w:ind w:left="20"/>
                  <w:rPr>
                    <w:rFonts w:ascii="Arial"/>
                    <w:i/>
                    <w:sz w:val="29"/>
                  </w:rPr>
                </w:pPr>
                <w:r>
                  <w:rPr>
                    <w:rFonts w:ascii="Arial"/>
                    <w:i/>
                    <w:w w:val="70"/>
                    <w:sz w:val="29"/>
                  </w:rPr>
                  <w:t>Quality</w:t>
                </w:r>
                <w:r>
                  <w:rPr>
                    <w:rFonts w:ascii="Arial"/>
                    <w:i/>
                    <w:spacing w:val="-29"/>
                    <w:w w:val="70"/>
                    <w:sz w:val="29"/>
                  </w:rPr>
                  <w:t xml:space="preserve"> </w:t>
                </w:r>
                <w:r>
                  <w:rPr>
                    <w:rFonts w:ascii="Arial"/>
                    <w:i/>
                    <w:w w:val="70"/>
                    <w:sz w:val="29"/>
                  </w:rPr>
                  <w:t>Lea</w:t>
                </w:r>
                <w:r w:rsidR="00786706">
                  <w:rPr>
                    <w:rFonts w:ascii="Arial"/>
                    <w:i/>
                    <w:w w:val="70"/>
                    <w:sz w:val="29"/>
                  </w:rPr>
                  <w:t>rn</w:t>
                </w:r>
                <w:r>
                  <w:rPr>
                    <w:rFonts w:ascii="Arial"/>
                    <w:i/>
                    <w:w w:val="70"/>
                    <w:sz w:val="29"/>
                  </w:rPr>
                  <w:t>ing</w:t>
                </w:r>
                <w:r>
                  <w:rPr>
                    <w:rFonts w:ascii="Arial"/>
                    <w:i/>
                    <w:spacing w:val="-35"/>
                    <w:w w:val="70"/>
                    <w:sz w:val="29"/>
                  </w:rPr>
                  <w:t xml:space="preserve"> </w:t>
                </w:r>
                <w:r>
                  <w:rPr>
                    <w:rFonts w:ascii="Arial"/>
                    <w:i/>
                    <w:w w:val="70"/>
                    <w:sz w:val="29"/>
                  </w:rPr>
                  <w:t>and</w:t>
                </w:r>
                <w:r>
                  <w:rPr>
                    <w:rFonts w:ascii="Arial"/>
                    <w:i/>
                    <w:spacing w:val="-40"/>
                    <w:w w:val="70"/>
                    <w:sz w:val="29"/>
                  </w:rPr>
                  <w:t xml:space="preserve"> </w:t>
                </w:r>
                <w:r>
                  <w:rPr>
                    <w:rFonts w:ascii="Arial"/>
                    <w:i/>
                    <w:w w:val="70"/>
                    <w:sz w:val="29"/>
                  </w:rPr>
                  <w:t>Superior</w:t>
                </w:r>
                <w:r>
                  <w:rPr>
                    <w:rFonts w:ascii="Arial"/>
                    <w:i/>
                    <w:spacing w:val="-32"/>
                    <w:w w:val="70"/>
                    <w:sz w:val="29"/>
                  </w:rPr>
                  <w:t xml:space="preserve"> </w:t>
                </w:r>
                <w:r>
                  <w:rPr>
                    <w:rFonts w:ascii="Arial"/>
                    <w:i/>
                    <w:w w:val="70"/>
                    <w:sz w:val="29"/>
                  </w:rPr>
                  <w:t>Performance</w:t>
                </w:r>
                <w:r>
                  <w:rPr>
                    <w:rFonts w:ascii="Arial"/>
                    <w:i/>
                    <w:spacing w:val="-29"/>
                    <w:w w:val="70"/>
                    <w:sz w:val="29"/>
                  </w:rPr>
                  <w:t xml:space="preserve"> </w:t>
                </w:r>
                <w:r>
                  <w:rPr>
                    <w:rFonts w:ascii="Arial"/>
                    <w:i/>
                    <w:w w:val="70"/>
                    <w:sz w:val="29"/>
                  </w:rPr>
                  <w:t>for</w:t>
                </w:r>
                <w:r>
                  <w:rPr>
                    <w:rFonts w:ascii="Arial"/>
                    <w:i/>
                    <w:spacing w:val="-36"/>
                    <w:w w:val="70"/>
                    <w:sz w:val="29"/>
                  </w:rPr>
                  <w:t xml:space="preserve"> </w:t>
                </w:r>
                <w:r>
                  <w:rPr>
                    <w:rFonts w:ascii="Arial"/>
                    <w:i/>
                    <w:w w:val="70"/>
                    <w:sz w:val="29"/>
                  </w:rPr>
                  <w:t>All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940" w:rsidRDefault="001D4940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940"/>
    <w:rsid w:val="001371E7"/>
    <w:rsid w:val="00190B25"/>
    <w:rsid w:val="001D4940"/>
    <w:rsid w:val="0026593C"/>
    <w:rsid w:val="00786706"/>
    <w:rsid w:val="00B0069F"/>
    <w:rsid w:val="00F7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2"/>
    <o:shapelayout v:ext="edit">
      <o:idmap v:ext="edit" data="1"/>
    </o:shapelayout>
  </w:shapeDefaults>
  <w:decimalSymbol w:val="."/>
  <w:listSeparator w:val=","/>
  <w14:docId w14:val="0D435232"/>
  <w15:docId w15:val="{B9773F96-8DFB-42E8-B925-6E6BCF06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1"/>
      <w:ind w:left="331"/>
      <w:outlineLvl w:val="0"/>
    </w:pPr>
    <w:rPr>
      <w:rFonts w:ascii="Garamond" w:eastAsia="Garamond" w:hAnsi="Garamond" w:cs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90B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B25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90B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B25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26" Type="http://schemas.openxmlformats.org/officeDocument/2006/relationships/footer" Target="footer5.xml"/><Relationship Id="rId3" Type="http://schemas.openxmlformats.org/officeDocument/2006/relationships/webSettings" Target="webSettings.xml"/><Relationship Id="rId21" Type="http://schemas.openxmlformats.org/officeDocument/2006/relationships/footer" Target="footer4.xml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image" Target="media/image6.png"/><Relationship Id="rId25" Type="http://schemas.openxmlformats.org/officeDocument/2006/relationships/header" Target="header6.xml"/><Relationship Id="rId33" Type="http://schemas.openxmlformats.org/officeDocument/2006/relationships/footer" Target="footer8.xml"/><Relationship Id="rId2" Type="http://schemas.openxmlformats.org/officeDocument/2006/relationships/settings" Target="settings.xml"/><Relationship Id="rId16" Type="http://schemas.openxmlformats.org/officeDocument/2006/relationships/hyperlink" Target="mailto:ttryan@forsyth.k12.ga.us" TargetMode="External"/><Relationship Id="rId20" Type="http://schemas.openxmlformats.org/officeDocument/2006/relationships/footer" Target="footer3.xml"/><Relationship Id="rId29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header" Target="header5.xml"/><Relationship Id="rId32" Type="http://schemas.openxmlformats.org/officeDocument/2006/relationships/header" Target="header8.xm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image" Target="media/image8.png"/><Relationship Id="rId28" Type="http://schemas.openxmlformats.org/officeDocument/2006/relationships/hyperlink" Target="mailto:ttryan@forsyth.k12.ga.us" TargetMode="External"/><Relationship Id="rId10" Type="http://schemas.openxmlformats.org/officeDocument/2006/relationships/hyperlink" Target="mailto:ttryan@forsyth.k12.ga.us" TargetMode="External"/><Relationship Id="rId19" Type="http://schemas.openxmlformats.org/officeDocument/2006/relationships/header" Target="header4.xml"/><Relationship Id="rId31" Type="http://schemas.openxmlformats.org/officeDocument/2006/relationships/footer" Target="footer7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hyperlink" Target="mailto:ttryan@forsyth.k12.ga.us" TargetMode="External"/><Relationship Id="rId27" Type="http://schemas.openxmlformats.org/officeDocument/2006/relationships/footer" Target="footer6.xml"/><Relationship Id="rId30" Type="http://schemas.openxmlformats.org/officeDocument/2006/relationships/header" Target="header7.xml"/><Relationship Id="rId35" Type="http://schemas.openxmlformats.org/officeDocument/2006/relationships/theme" Target="theme/theme1.xml"/><Relationship Id="rId8" Type="http://schemas.openxmlformats.org/officeDocument/2006/relationships/hyperlink" Target="mailto:ttryan@forsyth.k12.ga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P17-08 Award Letters.pdf</vt:lpstr>
    </vt:vector>
  </TitlesOfParts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P17-08 Award Letters.pdf</dc:title>
  <dc:creator>mlpendley</dc:creator>
  <cp:lastModifiedBy>Markle, Katherine</cp:lastModifiedBy>
  <cp:revision>7</cp:revision>
  <dcterms:created xsi:type="dcterms:W3CDTF">2019-10-21T20:01:00Z</dcterms:created>
  <dcterms:modified xsi:type="dcterms:W3CDTF">2019-10-21T20:08:00Z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2019-10-21T00:00:00Z</vt:filetime>
  </property>
</Properties>
</file>